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8E06" w14:textId="77777777" w:rsidR="00A40107" w:rsidRDefault="00D158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58906DF1" wp14:editId="37D68CCB">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7E1325B" w14:textId="77777777" w:rsidR="00A40107" w:rsidRDefault="00A40107">
      <w:pPr>
        <w:ind w:left="0" w:hanging="2"/>
        <w:jc w:val="left"/>
      </w:pPr>
    </w:p>
    <w:p w14:paraId="65558D0C" w14:textId="77777777" w:rsidR="00A40107" w:rsidRDefault="00A40107">
      <w:pPr>
        <w:ind w:left="0" w:hanging="2"/>
        <w:jc w:val="left"/>
      </w:pPr>
    </w:p>
    <w:p w14:paraId="1E10E3D9"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0901B12F"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20F71824"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4265DC2B"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58BC3536" w14:textId="77777777" w:rsidR="00A40107" w:rsidRDefault="00A40107">
      <w:pPr>
        <w:ind w:left="0" w:hanging="2"/>
        <w:jc w:val="left"/>
      </w:pPr>
    </w:p>
    <w:p w14:paraId="47523F6B" w14:textId="77777777" w:rsidR="00A40107" w:rsidRDefault="00A40107">
      <w:pPr>
        <w:tabs>
          <w:tab w:val="left" w:pos="4563"/>
        </w:tabs>
        <w:ind w:left="3" w:hanging="5"/>
        <w:jc w:val="left"/>
        <w:rPr>
          <w:rFonts w:ascii="Simplified Arabic" w:eastAsia="Simplified Arabic" w:hAnsi="Simplified Arabic" w:cs="Simplified Arabic"/>
          <w:sz w:val="52"/>
          <w:szCs w:val="52"/>
        </w:rPr>
      </w:pPr>
    </w:p>
    <w:p w14:paraId="3957CDCE" w14:textId="77777777" w:rsidR="00A40107" w:rsidRDefault="00D158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g">
            <w:drawing>
              <wp:anchor distT="0" distB="0" distL="114300" distR="114300" simplePos="0" relativeHeight="251659264" behindDoc="0" locked="0" layoutInCell="1" hidden="0" allowOverlap="1" wp14:anchorId="3CE42435" wp14:editId="174DE4A4">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01063A" w14:textId="77777777" w:rsidR="00A40107" w:rsidRDefault="00D158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584200</wp:posOffset>
                </wp:positionH>
                <wp:positionV relativeFrom="paragraph">
                  <wp:posOffset>850900</wp:posOffset>
                </wp:positionV>
                <wp:extent cx="4588510" cy="223393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88510" cy="2233930"/>
                        </a:xfrm>
                        <a:prstGeom prst="rect"/>
                        <a:ln/>
                      </pic:spPr>
                    </pic:pic>
                  </a:graphicData>
                </a:graphic>
              </wp:anchor>
            </w:drawing>
          </mc:Fallback>
        </mc:AlternateContent>
      </w:r>
    </w:p>
    <w:p w14:paraId="787F1AD2" w14:textId="77777777" w:rsidR="00A40107" w:rsidRDefault="00A40107">
      <w:pPr>
        <w:ind w:left="5" w:hanging="7"/>
        <w:jc w:val="left"/>
        <w:rPr>
          <w:rFonts w:ascii="Simplified Arabic" w:eastAsia="Simplified Arabic" w:hAnsi="Simplified Arabic" w:cs="Simplified Arabic"/>
          <w:sz w:val="72"/>
          <w:szCs w:val="72"/>
        </w:rPr>
      </w:pPr>
    </w:p>
    <w:p w14:paraId="3F34D2F7" w14:textId="77777777" w:rsidR="00A40107" w:rsidRDefault="00A40107">
      <w:pPr>
        <w:ind w:left="5" w:hanging="7"/>
        <w:jc w:val="left"/>
        <w:rPr>
          <w:rFonts w:ascii="Simplified Arabic" w:eastAsia="Simplified Arabic" w:hAnsi="Simplified Arabic" w:cs="Simplified Arabic"/>
          <w:sz w:val="72"/>
          <w:szCs w:val="72"/>
        </w:rPr>
      </w:pPr>
    </w:p>
    <w:p w14:paraId="688E1E20" w14:textId="77777777" w:rsidR="00A40107" w:rsidRDefault="00A40107">
      <w:pPr>
        <w:ind w:left="5" w:hanging="7"/>
        <w:jc w:val="center"/>
        <w:rPr>
          <w:rFonts w:ascii="Simplified Arabic" w:eastAsia="Simplified Arabic" w:hAnsi="Simplified Arabic" w:cs="Simplified Arabic"/>
          <w:sz w:val="72"/>
          <w:szCs w:val="72"/>
        </w:rPr>
      </w:pPr>
    </w:p>
    <w:p w14:paraId="2F26AE02" w14:textId="77777777" w:rsidR="00A40107" w:rsidRDefault="00D158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9EE4A48" w14:textId="77777777" w:rsidR="00A40107" w:rsidRDefault="00D158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5A497E7"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6645A8C"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2F2A0B2"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10BC5D4"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BB0FE7B"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201F6B75"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706A38E0"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3614CD41"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57131566" w14:textId="77777777" w:rsidR="00A40107" w:rsidRDefault="00A40107">
      <w:pPr>
        <w:shd w:val="clear" w:color="auto" w:fill="FFFFFF"/>
        <w:ind w:left="1" w:hanging="3"/>
        <w:jc w:val="center"/>
        <w:rPr>
          <w:rFonts w:ascii="Traditional Arabic" w:eastAsia="Traditional Arabic" w:hAnsi="Traditional Arabic" w:cs="Traditional Arabic"/>
          <w:sz w:val="32"/>
          <w:szCs w:val="32"/>
        </w:rPr>
      </w:pPr>
    </w:p>
    <w:p w14:paraId="1228BB48"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3FA568BC"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47AFDB40" w14:textId="77777777" w:rsidR="00A40107" w:rsidRDefault="00D15819">
      <w:pPr>
        <w:shd w:val="clear" w:color="auto" w:fill="FFFFFF"/>
        <w:ind w:left="1" w:hanging="3"/>
        <w:jc w:val="left"/>
        <w:rPr>
          <w:sz w:val="32"/>
          <w:szCs w:val="32"/>
        </w:rPr>
      </w:pPr>
      <w:r>
        <w:rPr>
          <w:b/>
          <w:sz w:val="32"/>
          <w:szCs w:val="32"/>
          <w:rtl/>
        </w:rPr>
        <w:t xml:space="preserve">          مفاهيم ومصطلحات: </w:t>
      </w:r>
    </w:p>
    <w:p w14:paraId="407AEFC1" w14:textId="77777777" w:rsidR="00A40107" w:rsidRDefault="00A40107">
      <w:pPr>
        <w:shd w:val="clear" w:color="auto" w:fill="FFFFFF"/>
        <w:ind w:left="1" w:hanging="3"/>
        <w:jc w:val="left"/>
        <w:rPr>
          <w:sz w:val="32"/>
          <w:szCs w:val="32"/>
        </w:rPr>
      </w:pPr>
    </w:p>
    <w:p w14:paraId="474CA038"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1AB6DC4"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89EE7DA"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313C09"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2D8F4B2"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783018D1"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835070E"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55C8B1D"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51A80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9A731B7"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E2AFCEA"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235892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ADA9506"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E93DF73"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9F00835"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877B364"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329F0DF"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B0A8A49" w14:textId="77777777" w:rsidR="00A40107" w:rsidRDefault="00D15819">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2E67BBE2" w14:textId="77777777" w:rsidR="00A40107" w:rsidRDefault="00A40107">
      <w:pPr>
        <w:ind w:left="1" w:hanging="3"/>
        <w:jc w:val="left"/>
        <w:rPr>
          <w:rFonts w:ascii="Traditional Arabic" w:eastAsia="Traditional Arabic" w:hAnsi="Traditional Arabic" w:cs="Traditional Arabic"/>
          <w:sz w:val="32"/>
          <w:szCs w:val="32"/>
        </w:rPr>
      </w:pPr>
    </w:p>
    <w:p w14:paraId="5C9F8AC4" w14:textId="10605D45"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4512C1" w:rsidRPr="004512C1">
        <w:rPr>
          <w:rFonts w:ascii="Traditional Arabic" w:eastAsia="Traditional Arabic" w:hAnsi="Traditional Arabic" w:cs="Traditional Arabic"/>
          <w:b/>
          <w:sz w:val="32"/>
          <w:szCs w:val="32"/>
          <w:rtl/>
          <w:lang w:bidi="ar-IQ"/>
        </w:rPr>
        <w:t>جامعة وارث الانبياء ع</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 xml:space="preserve">........... </w:t>
      </w:r>
    </w:p>
    <w:p w14:paraId="6F9B6DD9" w14:textId="5D0DE5BF"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كلية الهندسة</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w:t>
      </w:r>
    </w:p>
    <w:p w14:paraId="38D20635" w14:textId="7F7D4199" w:rsidR="00A40107" w:rsidRPr="004512C1" w:rsidRDefault="00D15819" w:rsidP="004512C1">
      <w:pPr>
        <w:ind w:left="1" w:hanging="3"/>
        <w:jc w:val="lef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القسم العلمي: قسم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هندسة الطب الحياتي</w:t>
      </w:r>
    </w:p>
    <w:p w14:paraId="6C44FA24" w14:textId="3031D520"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w:t>
      </w:r>
      <w:r w:rsidR="004512C1" w:rsidRPr="004512C1">
        <w:rPr>
          <w:rFonts w:asciiTheme="majorBidi" w:hAnsiTheme="majorBidi" w:cstheme="majorBidi"/>
          <w:color w:val="000000"/>
          <w:position w:val="0"/>
          <w:sz w:val="24"/>
          <w:szCs w:val="24"/>
          <w:rtl/>
        </w:rPr>
        <w:t xml:space="preserve">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p>
    <w:p w14:paraId="2D3D1D95" w14:textId="4A293684"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r>
        <w:rPr>
          <w:rFonts w:ascii="Traditional Arabic" w:eastAsia="Traditional Arabic" w:hAnsi="Traditional Arabic" w:cs="Traditional Arabic"/>
          <w:b/>
          <w:sz w:val="32"/>
          <w:szCs w:val="32"/>
        </w:rPr>
        <w:t>.....</w:t>
      </w:r>
    </w:p>
    <w:p w14:paraId="1CA4A330"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73153BE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7/3/2024</w:t>
      </w:r>
    </w:p>
    <w:p w14:paraId="10A81A7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Pr>
          <w:rFonts w:ascii="Traditional Arabic" w:eastAsia="Traditional Arabic" w:hAnsi="Traditional Arabic" w:cs="Traditional Arabic"/>
          <w:b/>
          <w:sz w:val="32"/>
          <w:szCs w:val="32"/>
        </w:rPr>
        <w:t>7/3/2024</w:t>
      </w:r>
    </w:p>
    <w:p w14:paraId="1C0BD8FE"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D903DA0"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7198E330" w14:textId="77777777" w:rsidR="00A40107" w:rsidRDefault="00D158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g">
            <w:drawing>
              <wp:anchor distT="45720" distB="45720" distL="114300" distR="114300" simplePos="0" relativeHeight="251660288" behindDoc="0" locked="0" layoutInCell="1" hidden="0" allowOverlap="1" wp14:anchorId="224923D3" wp14:editId="6AF00AA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AAB7A24"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F799F7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3F6132C"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287020</wp:posOffset>
                </wp:positionV>
                <wp:extent cx="2642235" cy="10445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642235" cy="10445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15D48614" wp14:editId="15285AC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CA84116"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DD5B02D"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EFC856"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287020</wp:posOffset>
                </wp:positionV>
                <wp:extent cx="2642235" cy="10445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42235" cy="1044575"/>
                        </a:xfrm>
                        <a:prstGeom prst="rect"/>
                        <a:ln/>
                      </pic:spPr>
                    </pic:pic>
                  </a:graphicData>
                </a:graphic>
              </wp:anchor>
            </w:drawing>
          </mc:Fallback>
        </mc:AlternateContent>
      </w:r>
    </w:p>
    <w:p w14:paraId="11508DE5"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5A603B91"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38DA1E6A"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22CDA233"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45D4424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1FC94EEF"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8E5F9C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9ABD75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5070866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07E13C5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6D4B96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9D9C8E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2FC7AD8" w14:textId="77777777" w:rsidR="00A40107" w:rsidRDefault="00D158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6F5E4CD8" w14:textId="77777777">
        <w:trPr>
          <w:jc w:val="right"/>
        </w:trPr>
        <w:tc>
          <w:tcPr>
            <w:tcW w:w="9642" w:type="dxa"/>
            <w:shd w:val="clear" w:color="auto" w:fill="DEEAF6"/>
          </w:tcPr>
          <w:p w14:paraId="2B0163CC"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40107" w14:paraId="7899175D" w14:textId="77777777">
        <w:trPr>
          <w:jc w:val="right"/>
        </w:trPr>
        <w:tc>
          <w:tcPr>
            <w:tcW w:w="9642" w:type="dxa"/>
          </w:tcPr>
          <w:p w14:paraId="0FB6F31B" w14:textId="63BE7FB0" w:rsidR="00A40107" w:rsidRDefault="004512C1" w:rsidP="004512C1">
            <w:pPr>
              <w:shd w:val="clear" w:color="auto" w:fill="FFFFFF"/>
              <w:spacing w:after="300"/>
              <w:ind w:left="1" w:hanging="3"/>
              <w:jc w:val="left"/>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تسعى كلية الهندسه على اعداد مهندسين يملكون مهارات متعدده في مجال هندسة الطب الحياتي تؤهلهم للعمل في المؤسسات الصحيه كافه</w:t>
            </w:r>
          </w:p>
        </w:tc>
      </w:tr>
    </w:tbl>
    <w:p w14:paraId="242252B5"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483B90FF" w14:textId="77777777">
        <w:trPr>
          <w:trHeight w:val="450"/>
          <w:jc w:val="right"/>
        </w:trPr>
        <w:tc>
          <w:tcPr>
            <w:tcW w:w="9642" w:type="dxa"/>
            <w:shd w:val="clear" w:color="auto" w:fill="DEEAF6"/>
          </w:tcPr>
          <w:p w14:paraId="53CBB06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40107" w14:paraId="33EE99A9" w14:textId="77777777">
        <w:trPr>
          <w:jc w:val="right"/>
        </w:trPr>
        <w:tc>
          <w:tcPr>
            <w:tcW w:w="9642" w:type="dxa"/>
          </w:tcPr>
          <w:p w14:paraId="30367336" w14:textId="355FF8AE" w:rsidR="00A40107" w:rsidRDefault="00D15819" w:rsidP="004512C1">
            <w:pPr>
              <w:shd w:val="clear" w:color="auto" w:fill="FFFFFF"/>
              <w:spacing w:after="300"/>
              <w:ind w:left="1" w:hanging="3"/>
              <w:jc w:val="left"/>
              <w:rPr>
                <w:rFonts w:ascii="Simplified Arabic" w:eastAsia="Simplified Arabic" w:hAnsi="Simplified Arabic" w:cs="Simplified Arabic"/>
                <w:b/>
                <w:sz w:val="30"/>
                <w:szCs w:val="30"/>
              </w:rPr>
            </w:pPr>
            <w:r w:rsidRPr="004512C1">
              <w:rPr>
                <w:rFonts w:ascii="Simplified Arabic" w:eastAsia="Simplified Arabic" w:hAnsi="Simplified Arabic" w:cs="Simplified Arabic"/>
                <w:sz w:val="30"/>
                <w:szCs w:val="30"/>
                <w:rtl/>
              </w:rPr>
              <w:t>العمل على إعداد وتخريج كفاءات علمية وقيادية رائدة في مجال العلوم ا</w:t>
            </w:r>
            <w:r w:rsidR="004512C1" w:rsidRPr="004512C1">
              <w:rPr>
                <w:rFonts w:ascii="Simplified Arabic" w:eastAsia="Simplified Arabic" w:hAnsi="Simplified Arabic" w:cs="Simplified Arabic" w:hint="cs"/>
                <w:sz w:val="30"/>
                <w:szCs w:val="30"/>
                <w:rtl/>
              </w:rPr>
              <w:t>لهندسيه</w:t>
            </w:r>
            <w:r w:rsidRPr="004512C1">
              <w:rPr>
                <w:rFonts w:ascii="Simplified Arabic" w:eastAsia="Simplified Arabic" w:hAnsi="Simplified Arabic" w:cs="Simplified Arabic"/>
                <w:sz w:val="30"/>
                <w:szCs w:val="30"/>
                <w:rtl/>
              </w:rPr>
              <w:t xml:space="preserve">   وفي تطوير الرصيد المعرفي في مجال البحث العلمي في مجال </w:t>
            </w:r>
            <w:r w:rsidR="004512C1" w:rsidRPr="004512C1">
              <w:rPr>
                <w:rFonts w:ascii="Simplified Arabic" w:eastAsia="Simplified Arabic" w:hAnsi="Simplified Arabic" w:cs="Simplified Arabic" w:hint="cs"/>
                <w:sz w:val="30"/>
                <w:szCs w:val="30"/>
                <w:rtl/>
              </w:rPr>
              <w:t>الهندسه</w:t>
            </w:r>
            <w:r w:rsidRPr="004512C1">
              <w:rPr>
                <w:rFonts w:ascii="Simplified Arabic" w:eastAsia="Simplified Arabic" w:hAnsi="Simplified Arabic" w:cs="Simplified Arabic"/>
                <w:sz w:val="30"/>
                <w:szCs w:val="30"/>
                <w:rtl/>
              </w:rPr>
              <w:t xml:space="preserve">   في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r>
              <w:rPr>
                <w:rFonts w:ascii="Simplified Arabic" w:eastAsia="Simplified Arabic" w:hAnsi="Simplified Arabic" w:cs="Simplified Arabic"/>
                <w:b/>
                <w:color w:val="333333"/>
                <w:rtl/>
              </w:rPr>
              <w:t>.</w:t>
            </w:r>
          </w:p>
        </w:tc>
      </w:tr>
    </w:tbl>
    <w:p w14:paraId="6389C754"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2DC7A8D" w14:textId="77777777">
        <w:trPr>
          <w:trHeight w:val="450"/>
          <w:jc w:val="right"/>
        </w:trPr>
        <w:tc>
          <w:tcPr>
            <w:tcW w:w="9642" w:type="dxa"/>
            <w:shd w:val="clear" w:color="auto" w:fill="DEEAF6"/>
          </w:tcPr>
          <w:p w14:paraId="37B0C0AD"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40107" w14:paraId="3CC6CA9C" w14:textId="77777777">
        <w:trPr>
          <w:jc w:val="right"/>
        </w:trPr>
        <w:tc>
          <w:tcPr>
            <w:tcW w:w="9642" w:type="dxa"/>
          </w:tcPr>
          <w:p w14:paraId="2F563490" w14:textId="75274B7F"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1- أداراك وفهم </w:t>
            </w:r>
            <w:r w:rsidR="003E5F2C">
              <w:rPr>
                <w:rFonts w:ascii="Simplified Arabic" w:eastAsia="Simplified Arabic" w:hAnsi="Simplified Arabic" w:cs="Simplified Arabic" w:hint="cs"/>
                <w:b/>
                <w:color w:val="333333"/>
                <w:sz w:val="32"/>
                <w:szCs w:val="32"/>
                <w:rtl/>
              </w:rPr>
              <w:t>العلوم الهندسيه</w:t>
            </w:r>
            <w:r>
              <w:rPr>
                <w:rFonts w:ascii="Simplified Arabic" w:eastAsia="Simplified Arabic" w:hAnsi="Simplified Arabic" w:cs="Simplified Arabic"/>
                <w:b/>
                <w:color w:val="333333"/>
                <w:sz w:val="32"/>
                <w:szCs w:val="32"/>
                <w:rtl/>
              </w:rPr>
              <w:t xml:space="preserve">  وحل المشاكل </w:t>
            </w:r>
            <w:r w:rsidR="003E5F2C">
              <w:rPr>
                <w:rFonts w:ascii="Simplified Arabic" w:eastAsia="Simplified Arabic" w:hAnsi="Simplified Arabic" w:cs="Simplified Arabic" w:hint="cs"/>
                <w:b/>
                <w:color w:val="333333"/>
                <w:sz w:val="32"/>
                <w:szCs w:val="32"/>
                <w:rtl/>
              </w:rPr>
              <w:t>الطبيه والصحيه</w:t>
            </w:r>
            <w:r>
              <w:rPr>
                <w:rFonts w:ascii="Simplified Arabic" w:eastAsia="Simplified Arabic" w:hAnsi="Simplified Arabic" w:cs="Simplified Arabic"/>
                <w:b/>
                <w:color w:val="333333"/>
                <w:sz w:val="32"/>
                <w:szCs w:val="32"/>
                <w:rtl/>
              </w:rPr>
              <w:t>.</w:t>
            </w:r>
          </w:p>
          <w:p w14:paraId="192B3AC7" w14:textId="22E67616"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2- التعامل مع المشاكل </w:t>
            </w:r>
            <w:r w:rsidR="003E5F2C">
              <w:rPr>
                <w:rFonts w:ascii="Simplified Arabic" w:eastAsia="Simplified Arabic" w:hAnsi="Simplified Arabic" w:cs="Simplified Arabic" w:hint="cs"/>
                <w:b/>
                <w:color w:val="333333"/>
                <w:sz w:val="32"/>
                <w:szCs w:val="32"/>
                <w:rtl/>
              </w:rPr>
              <w:t>الهندسيه</w:t>
            </w:r>
            <w:r>
              <w:rPr>
                <w:rFonts w:ascii="Simplified Arabic" w:eastAsia="Simplified Arabic" w:hAnsi="Simplified Arabic" w:cs="Simplified Arabic"/>
                <w:b/>
                <w:color w:val="333333"/>
                <w:sz w:val="32"/>
                <w:szCs w:val="32"/>
                <w:rtl/>
              </w:rPr>
              <w:t xml:space="preserve"> ووضع الحلول لها.</w:t>
            </w:r>
          </w:p>
          <w:p w14:paraId="2A7A9C31" w14:textId="395CF993" w:rsidR="00A40107" w:rsidRDefault="00A40107" w:rsidP="003E5F2C">
            <w:pPr>
              <w:spacing w:before="80" w:after="460"/>
              <w:ind w:left="0" w:right="440" w:hanging="2"/>
              <w:jc w:val="left"/>
              <w:rPr>
                <w:rFonts w:ascii="Simplified Arabic" w:eastAsia="Simplified Arabic" w:hAnsi="Simplified Arabic" w:cs="Simplified Arabic"/>
                <w:b/>
                <w:color w:val="333333"/>
              </w:rPr>
            </w:pPr>
          </w:p>
        </w:tc>
      </w:tr>
    </w:tbl>
    <w:p w14:paraId="31578F1A"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7BAC1C4C" w14:textId="77777777">
        <w:trPr>
          <w:trHeight w:val="450"/>
          <w:jc w:val="right"/>
        </w:trPr>
        <w:tc>
          <w:tcPr>
            <w:tcW w:w="9642" w:type="dxa"/>
            <w:shd w:val="clear" w:color="auto" w:fill="DEEAF6"/>
          </w:tcPr>
          <w:p w14:paraId="0719966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40107" w14:paraId="203D33AD" w14:textId="77777777">
        <w:trPr>
          <w:jc w:val="right"/>
        </w:trPr>
        <w:tc>
          <w:tcPr>
            <w:tcW w:w="9642" w:type="dxa"/>
          </w:tcPr>
          <w:p w14:paraId="14C68DD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14:paraId="66F425E6"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42D81F" w14:textId="77777777">
        <w:trPr>
          <w:trHeight w:val="450"/>
          <w:jc w:val="right"/>
        </w:trPr>
        <w:tc>
          <w:tcPr>
            <w:tcW w:w="9642" w:type="dxa"/>
            <w:shd w:val="clear" w:color="auto" w:fill="DEEAF6"/>
          </w:tcPr>
          <w:p w14:paraId="3F5ECF48"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40107" w14:paraId="6818599F" w14:textId="77777777">
        <w:trPr>
          <w:jc w:val="right"/>
        </w:trPr>
        <w:tc>
          <w:tcPr>
            <w:tcW w:w="9642" w:type="dxa"/>
          </w:tcPr>
          <w:p w14:paraId="2669E45F"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76AD273" w14:textId="77777777" w:rsidR="00A40107" w:rsidRDefault="00A40107">
            <w:pPr>
              <w:ind w:left="1" w:hanging="3"/>
              <w:jc w:val="left"/>
              <w:rPr>
                <w:rFonts w:ascii="Simplified Arabic" w:eastAsia="Simplified Arabic" w:hAnsi="Simplified Arabic" w:cs="Simplified Arabic"/>
                <w:sz w:val="28"/>
                <w:szCs w:val="28"/>
              </w:rPr>
            </w:pPr>
          </w:p>
        </w:tc>
      </w:tr>
    </w:tbl>
    <w:p w14:paraId="09330C6C"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40107" w14:paraId="18BB7978" w14:textId="77777777">
        <w:trPr>
          <w:trHeight w:val="450"/>
          <w:jc w:val="right"/>
        </w:trPr>
        <w:tc>
          <w:tcPr>
            <w:tcW w:w="9642" w:type="dxa"/>
            <w:gridSpan w:val="5"/>
            <w:shd w:val="clear" w:color="auto" w:fill="DEEAF6"/>
          </w:tcPr>
          <w:p w14:paraId="06702EA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40107" w14:paraId="4CFD8F32" w14:textId="77777777">
        <w:trPr>
          <w:trHeight w:val="450"/>
          <w:jc w:val="right"/>
        </w:trPr>
        <w:tc>
          <w:tcPr>
            <w:tcW w:w="2341" w:type="dxa"/>
            <w:shd w:val="clear" w:color="auto" w:fill="BDD6EE"/>
          </w:tcPr>
          <w:p w14:paraId="6B2FA32B"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9399C4"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427EB278"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1917D43"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57F3AC0"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40107" w14:paraId="3A228919" w14:textId="77777777">
        <w:trPr>
          <w:trHeight w:val="450"/>
          <w:jc w:val="right"/>
        </w:trPr>
        <w:tc>
          <w:tcPr>
            <w:tcW w:w="2341" w:type="dxa"/>
          </w:tcPr>
          <w:p w14:paraId="366B5AE4"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F8A9B9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1380DE7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1E3E59B"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EC4BB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40107" w14:paraId="130C04C2" w14:textId="77777777">
        <w:trPr>
          <w:trHeight w:val="450"/>
          <w:jc w:val="right"/>
        </w:trPr>
        <w:tc>
          <w:tcPr>
            <w:tcW w:w="2341" w:type="dxa"/>
          </w:tcPr>
          <w:p w14:paraId="59F24C16"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F5DD73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E151532"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9DAE0F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3CF4B68D" w14:textId="77777777" w:rsidR="00A40107" w:rsidRDefault="00A40107">
            <w:pPr>
              <w:ind w:left="1" w:hanging="3"/>
              <w:jc w:val="left"/>
              <w:rPr>
                <w:rFonts w:ascii="Simplified Arabic" w:eastAsia="Simplified Arabic" w:hAnsi="Simplified Arabic" w:cs="Simplified Arabic"/>
                <w:sz w:val="28"/>
                <w:szCs w:val="28"/>
              </w:rPr>
            </w:pPr>
          </w:p>
        </w:tc>
      </w:tr>
      <w:tr w:rsidR="00A40107" w14:paraId="44FD7AD7" w14:textId="77777777">
        <w:trPr>
          <w:trHeight w:val="450"/>
          <w:jc w:val="right"/>
        </w:trPr>
        <w:tc>
          <w:tcPr>
            <w:tcW w:w="2341" w:type="dxa"/>
          </w:tcPr>
          <w:p w14:paraId="4F1F4F88"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F3AF21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36551F7"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310637D7"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5698F50B" w14:textId="77777777" w:rsidR="00A40107" w:rsidRDefault="00A40107">
            <w:pPr>
              <w:ind w:left="1" w:hanging="3"/>
              <w:jc w:val="left"/>
              <w:rPr>
                <w:rFonts w:ascii="Simplified Arabic" w:eastAsia="Simplified Arabic" w:hAnsi="Simplified Arabic" w:cs="Simplified Arabic"/>
                <w:sz w:val="28"/>
                <w:szCs w:val="28"/>
              </w:rPr>
            </w:pPr>
          </w:p>
        </w:tc>
      </w:tr>
      <w:tr w:rsidR="00A40107" w14:paraId="63B1FCD1" w14:textId="77777777">
        <w:trPr>
          <w:trHeight w:val="450"/>
          <w:jc w:val="right"/>
        </w:trPr>
        <w:tc>
          <w:tcPr>
            <w:tcW w:w="2341" w:type="dxa"/>
          </w:tcPr>
          <w:p w14:paraId="4B5E6DC2"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A59BA6"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C50DF8E"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759D49E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288639" w14:textId="77777777" w:rsidR="00A40107" w:rsidRDefault="00A40107">
            <w:pPr>
              <w:ind w:left="1" w:hanging="3"/>
              <w:jc w:val="left"/>
              <w:rPr>
                <w:rFonts w:ascii="Simplified Arabic" w:eastAsia="Simplified Arabic" w:hAnsi="Simplified Arabic" w:cs="Simplified Arabic"/>
                <w:sz w:val="28"/>
                <w:szCs w:val="28"/>
              </w:rPr>
            </w:pPr>
          </w:p>
        </w:tc>
      </w:tr>
      <w:tr w:rsidR="00A40107" w14:paraId="5C82EB20" w14:textId="77777777">
        <w:trPr>
          <w:trHeight w:val="450"/>
          <w:jc w:val="right"/>
        </w:trPr>
        <w:tc>
          <w:tcPr>
            <w:tcW w:w="2341" w:type="dxa"/>
          </w:tcPr>
          <w:p w14:paraId="3E3CBC0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B068481"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04161D89"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F77CDFC"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122625C0" w14:textId="77777777" w:rsidR="00A40107" w:rsidRDefault="00A40107">
            <w:pPr>
              <w:ind w:left="1" w:hanging="3"/>
              <w:jc w:val="left"/>
              <w:rPr>
                <w:rFonts w:ascii="Simplified Arabic" w:eastAsia="Simplified Arabic" w:hAnsi="Simplified Arabic" w:cs="Simplified Arabic"/>
                <w:sz w:val="28"/>
                <w:szCs w:val="28"/>
              </w:rPr>
            </w:pPr>
          </w:p>
        </w:tc>
      </w:tr>
    </w:tbl>
    <w:p w14:paraId="25830331" w14:textId="77777777" w:rsidR="00A40107" w:rsidRDefault="00D158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E1E3D1A"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40107" w14:paraId="773CF679" w14:textId="77777777">
        <w:trPr>
          <w:jc w:val="right"/>
        </w:trPr>
        <w:tc>
          <w:tcPr>
            <w:tcW w:w="9629" w:type="dxa"/>
            <w:gridSpan w:val="5"/>
            <w:shd w:val="clear" w:color="auto" w:fill="DEEAF6"/>
          </w:tcPr>
          <w:p w14:paraId="591AE12A" w14:textId="77777777" w:rsidR="00A40107" w:rsidRDefault="00D158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40107" w14:paraId="5E47C2FF" w14:textId="77777777">
        <w:trPr>
          <w:jc w:val="right"/>
        </w:trPr>
        <w:tc>
          <w:tcPr>
            <w:tcW w:w="2159" w:type="dxa"/>
            <w:shd w:val="clear" w:color="auto" w:fill="BDD6EE"/>
          </w:tcPr>
          <w:p w14:paraId="78C88793"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00609EA"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2B7250F"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07157C21" w14:textId="77777777" w:rsidR="00A40107" w:rsidRDefault="00D15819">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A40107" w14:paraId="673FAD71" w14:textId="77777777">
        <w:trPr>
          <w:jc w:val="right"/>
        </w:trPr>
        <w:tc>
          <w:tcPr>
            <w:tcW w:w="2159" w:type="dxa"/>
            <w:shd w:val="clear" w:color="auto" w:fill="auto"/>
          </w:tcPr>
          <w:p w14:paraId="021095A5"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الثانية</w:t>
            </w:r>
          </w:p>
        </w:tc>
        <w:tc>
          <w:tcPr>
            <w:tcW w:w="1890" w:type="dxa"/>
            <w:shd w:val="clear" w:color="auto" w:fill="auto"/>
          </w:tcPr>
          <w:p w14:paraId="514988B9" w14:textId="37E25AD4" w:rsidR="00A40107" w:rsidRDefault="003E5F2C" w:rsidP="003E5F2C">
            <w:pPr>
              <w:ind w:left="0" w:hanging="2"/>
              <w:jc w:val="left"/>
              <w:textDirection w:val="lrTb"/>
              <w:rPr>
                <w:rFonts w:ascii="Simplified Arabic" w:eastAsia="Simplified Arabic" w:hAnsi="Simplified Arabic" w:cs="Simplified Arabic"/>
                <w:sz w:val="22"/>
                <w:szCs w:val="22"/>
              </w:rPr>
            </w:pPr>
            <w:r w:rsidRPr="003E5F2C">
              <w:rPr>
                <w:rFonts w:ascii="Simplified Arabic" w:eastAsia="Simplified Arabic" w:hAnsi="Simplified Arabic" w:cs="Simplified Arabic"/>
                <w:sz w:val="22"/>
                <w:szCs w:val="22"/>
              </w:rPr>
              <w:t>WBM-52-05</w:t>
            </w:r>
          </w:p>
        </w:tc>
        <w:tc>
          <w:tcPr>
            <w:tcW w:w="2160" w:type="dxa"/>
            <w:shd w:val="clear" w:color="auto" w:fill="auto"/>
          </w:tcPr>
          <w:p w14:paraId="0D0EFA61" w14:textId="4888DC7A" w:rsidR="00A40107" w:rsidRDefault="003E5F2C" w:rsidP="003E5F2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شبكات عصبيه</w:t>
            </w:r>
          </w:p>
        </w:tc>
        <w:tc>
          <w:tcPr>
            <w:tcW w:w="990" w:type="dxa"/>
            <w:shd w:val="clear" w:color="auto" w:fill="FFFFFF"/>
          </w:tcPr>
          <w:p w14:paraId="12A80534" w14:textId="77777777" w:rsidR="00A40107" w:rsidRDefault="00D15819">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52DC4493" w14:textId="77777777" w:rsidR="00A40107" w:rsidRDefault="00A40107">
            <w:pPr>
              <w:shd w:val="clear" w:color="auto" w:fill="FFFFFF"/>
              <w:ind w:left="0" w:hanging="2"/>
              <w:jc w:val="center"/>
              <w:textDirection w:val="lrTb"/>
              <w:rPr>
                <w:rFonts w:ascii="Simplified Arabic" w:eastAsia="Simplified Arabic" w:hAnsi="Simplified Arabic" w:cs="Simplified Arabic"/>
                <w:sz w:val="22"/>
                <w:szCs w:val="22"/>
              </w:rPr>
            </w:pPr>
          </w:p>
        </w:tc>
      </w:tr>
      <w:tr w:rsidR="00A40107" w14:paraId="26AF6D44" w14:textId="77777777">
        <w:trPr>
          <w:jc w:val="right"/>
        </w:trPr>
        <w:tc>
          <w:tcPr>
            <w:tcW w:w="2159" w:type="dxa"/>
          </w:tcPr>
          <w:p w14:paraId="10EDB36D"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tcPr>
          <w:p w14:paraId="0A091B3E"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tcPr>
          <w:p w14:paraId="1A66C74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tcPr>
          <w:p w14:paraId="73F8D47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430" w:type="dxa"/>
          </w:tcPr>
          <w:p w14:paraId="2BFD122F" w14:textId="77777777" w:rsidR="00A40107" w:rsidRDefault="00A40107">
            <w:pPr>
              <w:ind w:left="0" w:hanging="2"/>
              <w:jc w:val="left"/>
              <w:textDirection w:val="lrTb"/>
              <w:rPr>
                <w:rFonts w:ascii="Simplified Arabic" w:eastAsia="Simplified Arabic" w:hAnsi="Simplified Arabic" w:cs="Simplified Arabic"/>
                <w:sz w:val="22"/>
                <w:szCs w:val="22"/>
              </w:rPr>
            </w:pPr>
          </w:p>
        </w:tc>
      </w:tr>
    </w:tbl>
    <w:p w14:paraId="32FF9B87"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40107" w14:paraId="409051B6" w14:textId="77777777">
        <w:trPr>
          <w:jc w:val="right"/>
        </w:trPr>
        <w:tc>
          <w:tcPr>
            <w:tcW w:w="9615" w:type="dxa"/>
            <w:gridSpan w:val="2"/>
            <w:shd w:val="clear" w:color="auto" w:fill="DEEAF6"/>
          </w:tcPr>
          <w:p w14:paraId="12FE4B02" w14:textId="77777777" w:rsidR="00A40107" w:rsidRDefault="00D158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40107" w14:paraId="177BBBB3" w14:textId="77777777">
        <w:trPr>
          <w:jc w:val="right"/>
        </w:trPr>
        <w:tc>
          <w:tcPr>
            <w:tcW w:w="9615" w:type="dxa"/>
            <w:gridSpan w:val="2"/>
            <w:shd w:val="clear" w:color="auto" w:fill="BDD6EE"/>
          </w:tcPr>
          <w:p w14:paraId="7B9B7F9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40107" w14:paraId="051F7CD5" w14:textId="77777777">
        <w:trPr>
          <w:jc w:val="right"/>
        </w:trPr>
        <w:tc>
          <w:tcPr>
            <w:tcW w:w="3615" w:type="dxa"/>
          </w:tcPr>
          <w:p w14:paraId="00DC79B4" w14:textId="77777777" w:rsidR="00A40107" w:rsidRDefault="00A40107">
            <w:pPr>
              <w:spacing w:line="276" w:lineRule="auto"/>
              <w:ind w:left="0" w:right="620" w:hanging="2"/>
              <w:jc w:val="both"/>
              <w:rPr>
                <w:rFonts w:ascii="Sakkal Majalla" w:eastAsia="Sakkal Majalla" w:hAnsi="Sakkal Majalla" w:cs="Sakkal Majalla"/>
                <w:sz w:val="22"/>
                <w:szCs w:val="22"/>
              </w:rPr>
            </w:pPr>
          </w:p>
          <w:p w14:paraId="2535A04B" w14:textId="6596A827" w:rsidR="00A40107" w:rsidRDefault="003E5F2C" w:rsidP="003E5F2C">
            <w:pPr>
              <w:spacing w:before="240" w:after="240" w:line="276" w:lineRule="auto"/>
              <w:ind w:left="1" w:hanging="3"/>
              <w:jc w:val="both"/>
              <w:rPr>
                <w:rFonts w:ascii="Sakkal Majalla" w:eastAsia="Sakkal Majalla" w:hAnsi="Sakkal Majalla" w:cs="Sakkal Majalla"/>
                <w:b/>
                <w:sz w:val="32"/>
                <w:szCs w:val="32"/>
              </w:rPr>
            </w:pPr>
            <w:r>
              <w:rPr>
                <w:rFonts w:ascii="Sakkal Majalla" w:eastAsia="Sakkal Majalla" w:hAnsi="Sakkal Majalla" w:cs="Sakkal Majalla" w:hint="cs"/>
                <w:b/>
                <w:sz w:val="32"/>
                <w:szCs w:val="32"/>
                <w:rtl/>
              </w:rPr>
              <w:t>1</w:t>
            </w:r>
            <w:r w:rsidR="00D15819">
              <w:rPr>
                <w:rFonts w:ascii="Sakkal Majalla" w:eastAsia="Sakkal Majalla" w:hAnsi="Sakkal Majalla" w:cs="Sakkal Majalla"/>
                <w:b/>
                <w:sz w:val="32"/>
                <w:szCs w:val="32"/>
                <w:rtl/>
              </w:rPr>
              <w:t xml:space="preserve">- مواكبة تطور </w:t>
            </w:r>
            <w:r>
              <w:rPr>
                <w:rFonts w:ascii="Sakkal Majalla" w:eastAsia="Sakkal Majalla" w:hAnsi="Sakkal Majalla" w:cs="Sakkal Majalla" w:hint="cs"/>
                <w:b/>
                <w:sz w:val="32"/>
                <w:szCs w:val="32"/>
                <w:rtl/>
              </w:rPr>
              <w:t>التعلم الالي</w:t>
            </w:r>
          </w:p>
          <w:p w14:paraId="1553360A" w14:textId="48595DAE" w:rsidR="00A40107" w:rsidRDefault="00D15819">
            <w:pPr>
              <w:spacing w:line="276" w:lineRule="auto"/>
              <w:ind w:left="1" w:right="620" w:hanging="3"/>
              <w:jc w:val="both"/>
              <w:rPr>
                <w:rFonts w:ascii="Sakkal Majalla" w:eastAsia="Sakkal Majalla" w:hAnsi="Sakkal Majalla" w:cs="Sakkal Majalla"/>
                <w:sz w:val="22"/>
                <w:szCs w:val="22"/>
              </w:rPr>
            </w:pPr>
            <w:r>
              <w:rPr>
                <w:rFonts w:ascii="Sakkal Majalla" w:eastAsia="Sakkal Majalla" w:hAnsi="Sakkal Majalla" w:cs="Sakkal Majalla"/>
                <w:b/>
                <w:sz w:val="32"/>
                <w:szCs w:val="32"/>
                <w:rtl/>
              </w:rPr>
              <w:lastRenderedPageBreak/>
              <w:t>2- التواصل مع كل ماهو جديد او مفيد وتطويعه</w:t>
            </w:r>
          </w:p>
        </w:tc>
        <w:tc>
          <w:tcPr>
            <w:tcW w:w="6000" w:type="dxa"/>
          </w:tcPr>
          <w:p w14:paraId="344CE5FA" w14:textId="77777777" w:rsidR="00A40107" w:rsidRDefault="00A40107">
            <w:pPr>
              <w:ind w:left="0" w:hanging="2"/>
              <w:jc w:val="left"/>
              <w:rPr>
                <w:rFonts w:ascii="Simplified Arabic" w:eastAsia="Simplified Arabic" w:hAnsi="Simplified Arabic" w:cs="Simplified Arabic"/>
                <w:sz w:val="22"/>
                <w:szCs w:val="22"/>
              </w:rPr>
            </w:pPr>
          </w:p>
        </w:tc>
      </w:tr>
      <w:tr w:rsidR="00A40107" w14:paraId="5FA4719E" w14:textId="77777777">
        <w:trPr>
          <w:jc w:val="right"/>
        </w:trPr>
        <w:tc>
          <w:tcPr>
            <w:tcW w:w="9615" w:type="dxa"/>
            <w:gridSpan w:val="2"/>
            <w:shd w:val="clear" w:color="auto" w:fill="BDD6EE"/>
          </w:tcPr>
          <w:p w14:paraId="24049A6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المهارات </w:t>
            </w:r>
          </w:p>
        </w:tc>
      </w:tr>
      <w:tr w:rsidR="00A40107" w14:paraId="204A9611" w14:textId="77777777">
        <w:trPr>
          <w:jc w:val="right"/>
        </w:trPr>
        <w:tc>
          <w:tcPr>
            <w:tcW w:w="3615" w:type="dxa"/>
          </w:tcPr>
          <w:p w14:paraId="42A796D3" w14:textId="77777777" w:rsidR="00A40107" w:rsidRDefault="00A40107">
            <w:pPr>
              <w:ind w:left="1" w:hanging="3"/>
              <w:jc w:val="left"/>
              <w:rPr>
                <w:rFonts w:ascii="Sakkal Majalla" w:eastAsia="Sakkal Majalla" w:hAnsi="Sakkal Majalla" w:cs="Sakkal Majalla"/>
                <w:sz w:val="26"/>
                <w:szCs w:val="26"/>
              </w:rPr>
            </w:pPr>
          </w:p>
          <w:p w14:paraId="3251E555" w14:textId="7FF1DFE9" w:rsidR="00A40107" w:rsidRDefault="00081329" w:rsidP="00081329">
            <w:pPr>
              <w:spacing w:before="240" w:after="240"/>
              <w:ind w:left="1" w:hanging="3"/>
              <w:jc w:val="left"/>
              <w:rPr>
                <w:rFonts w:ascii="Sakkal Majalla" w:eastAsia="Sakkal Majalla" w:hAnsi="Sakkal Majalla" w:cs="Sakkal Majalla"/>
                <w:b/>
                <w:sz w:val="32"/>
                <w:szCs w:val="32"/>
              </w:rPr>
            </w:pPr>
            <w:r>
              <w:rPr>
                <w:rFonts w:ascii="Sakkal Majalla" w:eastAsia="Sakkal Majalla" w:hAnsi="Sakkal Majalla" w:cs="Sakkal Majalla" w:hint="cs"/>
                <w:b/>
                <w:sz w:val="32"/>
                <w:szCs w:val="32"/>
                <w:rtl/>
              </w:rPr>
              <w:t>1-</w:t>
            </w:r>
            <w:r w:rsidR="00D15819">
              <w:rPr>
                <w:rFonts w:ascii="Sakkal Majalla" w:eastAsia="Sakkal Majalla" w:hAnsi="Sakkal Majalla" w:cs="Sakkal Majalla"/>
                <w:b/>
                <w:sz w:val="32"/>
                <w:szCs w:val="32"/>
                <w:rtl/>
              </w:rPr>
              <w:t xml:space="preserve">القدرة على استيعاب </w:t>
            </w:r>
            <w:r>
              <w:rPr>
                <w:rFonts w:ascii="Sakkal Majalla" w:eastAsia="Sakkal Majalla" w:hAnsi="Sakkal Majalla" w:cs="Sakkal Majalla" w:hint="cs"/>
                <w:b/>
                <w:sz w:val="32"/>
                <w:szCs w:val="32"/>
                <w:rtl/>
              </w:rPr>
              <w:t>مادة الشبكات العصبيه</w:t>
            </w:r>
            <w:r w:rsidR="00D15819">
              <w:rPr>
                <w:rFonts w:ascii="Sakkal Majalla" w:eastAsia="Sakkal Majalla" w:hAnsi="Sakkal Majalla" w:cs="Sakkal Majalla"/>
                <w:b/>
                <w:sz w:val="32"/>
                <w:szCs w:val="32"/>
                <w:rtl/>
              </w:rPr>
              <w:t xml:space="preserve"> وتطبيقها عمليا.</w:t>
            </w:r>
          </w:p>
          <w:p w14:paraId="0AD7CF11" w14:textId="6BAB830A" w:rsidR="00A40107" w:rsidRDefault="00D15819" w:rsidP="00081329">
            <w:pPr>
              <w:spacing w:before="240" w:after="240"/>
              <w:ind w:left="1" w:hanging="3"/>
              <w:jc w:val="left"/>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2- التعامل مع الازمات والمشاكل </w:t>
            </w:r>
            <w:r w:rsidR="00081329">
              <w:rPr>
                <w:rFonts w:ascii="Sakkal Majalla" w:eastAsia="Sakkal Majalla" w:hAnsi="Sakkal Majalla" w:cs="Sakkal Majalla" w:hint="cs"/>
                <w:b/>
                <w:sz w:val="32"/>
                <w:szCs w:val="32"/>
                <w:rtl/>
              </w:rPr>
              <w:t>الهندسيه</w:t>
            </w:r>
            <w:r>
              <w:rPr>
                <w:rFonts w:ascii="Sakkal Majalla" w:eastAsia="Sakkal Majalla" w:hAnsi="Sakkal Majalla" w:cs="Sakkal Majalla"/>
                <w:b/>
                <w:sz w:val="32"/>
                <w:szCs w:val="32"/>
                <w:rtl/>
              </w:rPr>
              <w:t>.</w:t>
            </w:r>
          </w:p>
          <w:p w14:paraId="142F62D8" w14:textId="7BF11005" w:rsidR="00A40107" w:rsidRDefault="00A40107">
            <w:pPr>
              <w:ind w:left="1" w:hanging="3"/>
              <w:jc w:val="left"/>
              <w:rPr>
                <w:rFonts w:ascii="Sakkal Majalla" w:eastAsia="Sakkal Majalla" w:hAnsi="Sakkal Majalla" w:cs="Sakkal Majalla"/>
                <w:sz w:val="26"/>
                <w:szCs w:val="26"/>
              </w:rPr>
            </w:pPr>
          </w:p>
        </w:tc>
        <w:tc>
          <w:tcPr>
            <w:tcW w:w="6000" w:type="dxa"/>
          </w:tcPr>
          <w:p w14:paraId="78EFBDA0" w14:textId="77777777" w:rsidR="00A40107" w:rsidRDefault="00A40107">
            <w:pPr>
              <w:ind w:left="0" w:hanging="2"/>
              <w:jc w:val="left"/>
            </w:pPr>
          </w:p>
        </w:tc>
      </w:tr>
      <w:tr w:rsidR="00A40107" w14:paraId="6A416C21" w14:textId="77777777">
        <w:trPr>
          <w:jc w:val="right"/>
        </w:trPr>
        <w:tc>
          <w:tcPr>
            <w:tcW w:w="3615" w:type="dxa"/>
          </w:tcPr>
          <w:p w14:paraId="686BD63A" w14:textId="77777777" w:rsidR="00A40107" w:rsidRDefault="00A40107">
            <w:pPr>
              <w:ind w:left="0" w:hanging="2"/>
              <w:jc w:val="left"/>
              <w:rPr>
                <w:rFonts w:ascii="Simplified Arabic" w:eastAsia="Simplified Arabic" w:hAnsi="Simplified Arabic" w:cs="Simplified Arabic"/>
                <w:sz w:val="22"/>
                <w:szCs w:val="22"/>
              </w:rPr>
            </w:pPr>
          </w:p>
        </w:tc>
        <w:tc>
          <w:tcPr>
            <w:tcW w:w="6000" w:type="dxa"/>
          </w:tcPr>
          <w:p w14:paraId="0C0656ED" w14:textId="77777777" w:rsidR="00A40107" w:rsidRDefault="00A40107">
            <w:pPr>
              <w:ind w:left="0" w:hanging="2"/>
              <w:jc w:val="left"/>
            </w:pPr>
          </w:p>
        </w:tc>
      </w:tr>
      <w:tr w:rsidR="00A40107" w14:paraId="680C4611" w14:textId="77777777">
        <w:trPr>
          <w:jc w:val="right"/>
        </w:trPr>
        <w:tc>
          <w:tcPr>
            <w:tcW w:w="9615" w:type="dxa"/>
            <w:gridSpan w:val="2"/>
            <w:shd w:val="clear" w:color="auto" w:fill="BDD6EE"/>
          </w:tcPr>
          <w:p w14:paraId="6ADE2A5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40107" w14:paraId="57293DC6" w14:textId="77777777">
        <w:trPr>
          <w:jc w:val="right"/>
        </w:trPr>
        <w:tc>
          <w:tcPr>
            <w:tcW w:w="3615" w:type="dxa"/>
          </w:tcPr>
          <w:p w14:paraId="39E8E600" w14:textId="77777777" w:rsidR="00A40107" w:rsidRDefault="00D15819">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36CC5016" w14:textId="77777777" w:rsidR="00A40107" w:rsidRDefault="00A40107">
            <w:pPr>
              <w:ind w:left="0" w:hanging="2"/>
              <w:jc w:val="left"/>
            </w:pPr>
          </w:p>
        </w:tc>
      </w:tr>
    </w:tbl>
    <w:p w14:paraId="54D9CA4A"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031CE28" w14:textId="77777777">
        <w:trPr>
          <w:trHeight w:val="450"/>
          <w:jc w:val="right"/>
        </w:trPr>
        <w:tc>
          <w:tcPr>
            <w:tcW w:w="9642" w:type="dxa"/>
            <w:shd w:val="clear" w:color="auto" w:fill="DEEAF6"/>
          </w:tcPr>
          <w:p w14:paraId="4232569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40107" w14:paraId="0235FD7D" w14:textId="77777777">
        <w:trPr>
          <w:jc w:val="right"/>
        </w:trPr>
        <w:tc>
          <w:tcPr>
            <w:tcW w:w="9642" w:type="dxa"/>
          </w:tcPr>
          <w:p w14:paraId="31BE9772"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للطلاب بشكل تفصيلي.</w:t>
            </w:r>
          </w:p>
          <w:p w14:paraId="77C4ABC1" w14:textId="5FA4C418" w:rsidR="00A40107" w:rsidRDefault="00D15819" w:rsidP="00CE2D9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مشاركة الطلاب في حل المسائل </w:t>
            </w:r>
            <w:r w:rsidR="00CE2D97">
              <w:rPr>
                <w:rFonts w:ascii="Sakkal Majalla" w:eastAsia="Sakkal Majalla" w:hAnsi="Sakkal Majalla" w:cs="Sakkal Majalla" w:hint="cs"/>
                <w:sz w:val="28"/>
                <w:szCs w:val="28"/>
                <w:rtl/>
              </w:rPr>
              <w:t>الهندسيه</w:t>
            </w:r>
          </w:p>
          <w:p w14:paraId="4EFE05EC"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مناقشة  وحوار حول مفردات متعلقة بالموضوع</w:t>
            </w:r>
          </w:p>
        </w:tc>
      </w:tr>
    </w:tbl>
    <w:p w14:paraId="6C4A5436"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4F8F777" w14:textId="77777777">
        <w:trPr>
          <w:trHeight w:val="450"/>
          <w:jc w:val="right"/>
        </w:trPr>
        <w:tc>
          <w:tcPr>
            <w:tcW w:w="9642" w:type="dxa"/>
            <w:shd w:val="clear" w:color="auto" w:fill="DEEAF6"/>
          </w:tcPr>
          <w:p w14:paraId="7A8D977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A40107" w14:paraId="21ED073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3A6977" w14:textId="55B7486E" w:rsidR="00A40107" w:rsidRDefault="00D15819" w:rsidP="00CE2D97">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w:t>
            </w:r>
            <w:r w:rsidR="00CE2D97">
              <w:rPr>
                <w:rFonts w:ascii="Simplified Arabic" w:eastAsia="Simplified Arabic" w:hAnsi="Simplified Arabic" w:cs="Simplified Arabic" w:hint="cs"/>
                <w:b/>
                <w:sz w:val="28"/>
                <w:szCs w:val="28"/>
                <w:rtl/>
              </w:rPr>
              <w:t>كورس</w:t>
            </w:r>
            <w:r>
              <w:rPr>
                <w:rFonts w:ascii="Simplified Arabic" w:eastAsia="Simplified Arabic" w:hAnsi="Simplified Arabic" w:cs="Simplified Arabic"/>
                <w:b/>
                <w:sz w:val="28"/>
                <w:szCs w:val="28"/>
                <w:rtl/>
              </w:rPr>
              <w:t>.</w:t>
            </w:r>
          </w:p>
        </w:tc>
      </w:tr>
    </w:tbl>
    <w:p w14:paraId="1D3BD009"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40107" w14:paraId="51783E39" w14:textId="77777777">
        <w:trPr>
          <w:jc w:val="right"/>
        </w:trPr>
        <w:tc>
          <w:tcPr>
            <w:tcW w:w="9639" w:type="dxa"/>
            <w:gridSpan w:val="7"/>
            <w:shd w:val="clear" w:color="auto" w:fill="DEEAF6"/>
          </w:tcPr>
          <w:p w14:paraId="1AA89C13"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40107" w14:paraId="1DABB182" w14:textId="77777777">
        <w:trPr>
          <w:jc w:val="right"/>
        </w:trPr>
        <w:tc>
          <w:tcPr>
            <w:tcW w:w="9639" w:type="dxa"/>
            <w:gridSpan w:val="7"/>
            <w:shd w:val="clear" w:color="auto" w:fill="DEEAF6"/>
          </w:tcPr>
          <w:p w14:paraId="0CF7E8D3"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40107" w14:paraId="3A796C5E" w14:textId="77777777">
        <w:trPr>
          <w:cantSplit/>
          <w:trHeight w:val="180"/>
          <w:jc w:val="right"/>
        </w:trPr>
        <w:tc>
          <w:tcPr>
            <w:tcW w:w="2633" w:type="dxa"/>
            <w:vMerge w:val="restart"/>
            <w:shd w:val="clear" w:color="auto" w:fill="BDD6EE"/>
          </w:tcPr>
          <w:p w14:paraId="5EC58D4F"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lastRenderedPageBreak/>
              <w:t xml:space="preserve">الرتبة العلمية </w:t>
            </w:r>
          </w:p>
        </w:tc>
        <w:tc>
          <w:tcPr>
            <w:tcW w:w="1932" w:type="dxa"/>
            <w:gridSpan w:val="2"/>
            <w:shd w:val="clear" w:color="auto" w:fill="BDD6EE"/>
          </w:tcPr>
          <w:p w14:paraId="5BCAFBAB"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525C58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516E5C4"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40107" w14:paraId="7D0535EC" w14:textId="77777777">
        <w:trPr>
          <w:cantSplit/>
          <w:trHeight w:val="261"/>
          <w:jc w:val="right"/>
        </w:trPr>
        <w:tc>
          <w:tcPr>
            <w:tcW w:w="2633" w:type="dxa"/>
            <w:vMerge/>
            <w:shd w:val="clear" w:color="auto" w:fill="BDD6EE"/>
          </w:tcPr>
          <w:p w14:paraId="5F3F15A8" w14:textId="77777777" w:rsidR="00A40107" w:rsidRDefault="00A4010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22EC12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6B39C1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378631E"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4C7F4F4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B11981C"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40107" w14:paraId="13B8D0A2" w14:textId="77777777">
        <w:trPr>
          <w:trHeight w:val="261"/>
          <w:jc w:val="right"/>
        </w:trPr>
        <w:tc>
          <w:tcPr>
            <w:tcW w:w="2633" w:type="dxa"/>
          </w:tcPr>
          <w:p w14:paraId="4BF29113" w14:textId="01F2A22C" w:rsidR="00A40107" w:rsidRDefault="00CE2D97">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مدرس مساعد</w:t>
            </w:r>
          </w:p>
        </w:tc>
        <w:tc>
          <w:tcPr>
            <w:tcW w:w="882" w:type="dxa"/>
          </w:tcPr>
          <w:p w14:paraId="33B466F0" w14:textId="72A20189"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050" w:type="dxa"/>
          </w:tcPr>
          <w:p w14:paraId="2ADDC148" w14:textId="14DC6EBC"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253" w:type="dxa"/>
          </w:tcPr>
          <w:p w14:paraId="184CB48F" w14:textId="77777777" w:rsidR="00A40107" w:rsidRDefault="00A40107">
            <w:pPr>
              <w:spacing w:after="200"/>
              <w:ind w:left="0" w:hanging="2"/>
              <w:jc w:val="left"/>
              <w:rPr>
                <w:rFonts w:ascii="Simplified Arabic" w:eastAsia="Simplified Arabic" w:hAnsi="Simplified Arabic" w:cs="Simplified Arabic"/>
              </w:rPr>
            </w:pPr>
          </w:p>
        </w:tc>
        <w:tc>
          <w:tcPr>
            <w:tcW w:w="922" w:type="dxa"/>
          </w:tcPr>
          <w:p w14:paraId="51B79DC7"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0C2CAE3E"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292536EC" w14:textId="77777777" w:rsidR="00A40107" w:rsidRDefault="00A40107">
            <w:pPr>
              <w:spacing w:after="200"/>
              <w:ind w:left="0" w:hanging="2"/>
              <w:jc w:val="left"/>
              <w:rPr>
                <w:rFonts w:ascii="Simplified Arabic" w:eastAsia="Simplified Arabic" w:hAnsi="Simplified Arabic" w:cs="Simplified Arabic"/>
              </w:rPr>
            </w:pPr>
          </w:p>
        </w:tc>
      </w:tr>
    </w:tbl>
    <w:p w14:paraId="3428829C"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11277783"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32209217"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40107" w14:paraId="2EDE6245" w14:textId="77777777">
        <w:trPr>
          <w:jc w:val="right"/>
        </w:trPr>
        <w:tc>
          <w:tcPr>
            <w:tcW w:w="9734" w:type="dxa"/>
            <w:shd w:val="clear" w:color="auto" w:fill="DEEAF6"/>
          </w:tcPr>
          <w:p w14:paraId="26914A5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A40107" w14:paraId="7C777A89" w14:textId="77777777">
        <w:trPr>
          <w:jc w:val="right"/>
        </w:trPr>
        <w:tc>
          <w:tcPr>
            <w:tcW w:w="9734" w:type="dxa"/>
            <w:shd w:val="clear" w:color="auto" w:fill="BDD6EE"/>
          </w:tcPr>
          <w:p w14:paraId="246CC96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40107" w14:paraId="66142E26" w14:textId="77777777">
        <w:trPr>
          <w:jc w:val="right"/>
        </w:trPr>
        <w:tc>
          <w:tcPr>
            <w:tcW w:w="9734" w:type="dxa"/>
          </w:tcPr>
          <w:p w14:paraId="0EA4DF38" w14:textId="77777777" w:rsidR="00A40107" w:rsidRDefault="00A40107">
            <w:pPr>
              <w:ind w:left="0" w:hanging="2"/>
              <w:jc w:val="left"/>
              <w:rPr>
                <w:rFonts w:ascii="Simplified Arabic" w:eastAsia="Simplified Arabic" w:hAnsi="Simplified Arabic" w:cs="Simplified Arabic"/>
                <w:sz w:val="24"/>
                <w:szCs w:val="24"/>
              </w:rPr>
            </w:pPr>
          </w:p>
        </w:tc>
      </w:tr>
      <w:tr w:rsidR="00A40107" w14:paraId="130F5D8D" w14:textId="77777777">
        <w:trPr>
          <w:jc w:val="right"/>
        </w:trPr>
        <w:tc>
          <w:tcPr>
            <w:tcW w:w="9734" w:type="dxa"/>
            <w:shd w:val="clear" w:color="auto" w:fill="BDD6EE"/>
          </w:tcPr>
          <w:p w14:paraId="2F3B5A9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40107" w14:paraId="2EE1BF58" w14:textId="77777777">
        <w:trPr>
          <w:jc w:val="right"/>
        </w:trPr>
        <w:tc>
          <w:tcPr>
            <w:tcW w:w="9734" w:type="dxa"/>
          </w:tcPr>
          <w:p w14:paraId="4F84A604" w14:textId="77777777" w:rsidR="00A40107" w:rsidRDefault="00A40107">
            <w:pPr>
              <w:ind w:left="0" w:hanging="2"/>
              <w:jc w:val="left"/>
              <w:rPr>
                <w:rFonts w:ascii="Simplified Arabic" w:eastAsia="Simplified Arabic" w:hAnsi="Simplified Arabic" w:cs="Simplified Arabic"/>
                <w:sz w:val="24"/>
                <w:szCs w:val="24"/>
              </w:rPr>
            </w:pPr>
          </w:p>
        </w:tc>
      </w:tr>
    </w:tbl>
    <w:p w14:paraId="25766F48"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EA974CC" w14:textId="77777777">
        <w:trPr>
          <w:trHeight w:val="450"/>
          <w:jc w:val="right"/>
        </w:trPr>
        <w:tc>
          <w:tcPr>
            <w:tcW w:w="9642" w:type="dxa"/>
            <w:shd w:val="clear" w:color="auto" w:fill="DEEAF6"/>
          </w:tcPr>
          <w:p w14:paraId="4B97EE9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40107" w14:paraId="1FE62FE0" w14:textId="77777777">
        <w:trPr>
          <w:jc w:val="right"/>
        </w:trPr>
        <w:tc>
          <w:tcPr>
            <w:tcW w:w="9642" w:type="dxa"/>
          </w:tcPr>
          <w:p w14:paraId="65F26A55" w14:textId="77777777" w:rsidR="00A40107" w:rsidRDefault="00A40107">
            <w:pPr>
              <w:ind w:left="1" w:hanging="3"/>
              <w:jc w:val="left"/>
              <w:rPr>
                <w:rFonts w:ascii="Simplified Arabic" w:eastAsia="Simplified Arabic" w:hAnsi="Simplified Arabic" w:cs="Simplified Arabic"/>
                <w:sz w:val="28"/>
                <w:szCs w:val="28"/>
              </w:rPr>
            </w:pPr>
          </w:p>
        </w:tc>
      </w:tr>
    </w:tbl>
    <w:p w14:paraId="5CC7548D"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C045DA" w14:textId="77777777">
        <w:trPr>
          <w:trHeight w:val="450"/>
          <w:jc w:val="right"/>
        </w:trPr>
        <w:tc>
          <w:tcPr>
            <w:tcW w:w="9642" w:type="dxa"/>
            <w:shd w:val="clear" w:color="auto" w:fill="DEEAF6"/>
          </w:tcPr>
          <w:p w14:paraId="66039D8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40107" w14:paraId="05ACE407" w14:textId="77777777">
        <w:trPr>
          <w:jc w:val="right"/>
        </w:trPr>
        <w:tc>
          <w:tcPr>
            <w:tcW w:w="9642" w:type="dxa"/>
          </w:tcPr>
          <w:tbl>
            <w:tblPr>
              <w:tblStyle w:val="ad"/>
              <w:bidiVisual/>
              <w:tblW w:w="6476" w:type="dxa"/>
              <w:tblBorders>
                <w:top w:val="nil"/>
                <w:left w:val="nil"/>
                <w:bottom w:val="nil"/>
                <w:right w:val="nil"/>
                <w:insideH w:val="nil"/>
                <w:insideV w:val="nil"/>
              </w:tblBorders>
              <w:tblLayout w:type="fixed"/>
              <w:tblLook w:val="0600" w:firstRow="0" w:lastRow="0" w:firstColumn="0" w:lastColumn="0" w:noHBand="1" w:noVBand="1"/>
            </w:tblPr>
            <w:tblGrid>
              <w:gridCol w:w="6476"/>
            </w:tblGrid>
            <w:tr w:rsidR="00A40107" w14:paraId="58FB5990" w14:textId="77777777" w:rsidTr="00CE2D97">
              <w:tc>
                <w:tcPr>
                  <w:tcW w:w="6476" w:type="dxa"/>
                  <w:tcBorders>
                    <w:top w:val="nil"/>
                    <w:left w:val="nil"/>
                    <w:bottom w:val="nil"/>
                    <w:right w:val="nil"/>
                  </w:tcBorders>
                  <w:tcMar>
                    <w:top w:w="0" w:type="dxa"/>
                    <w:left w:w="0" w:type="dxa"/>
                    <w:bottom w:w="0" w:type="dxa"/>
                    <w:right w:w="0" w:type="dxa"/>
                  </w:tcMar>
                </w:tcPr>
                <w:p w14:paraId="346950EE" w14:textId="442A575B" w:rsidR="00CE2D97" w:rsidRDefault="00CE2D97" w:rsidP="00CE2D97">
                  <w:pPr>
                    <w:spacing w:before="240" w:line="276" w:lineRule="auto"/>
                    <w:ind w:left="1" w:hanging="3"/>
                    <w:rPr>
                      <w:sz w:val="28"/>
                      <w:szCs w:val="28"/>
                      <w:rtl/>
                    </w:rPr>
                  </w:pPr>
                  <w:r w:rsidRPr="00CE2D97">
                    <w:rPr>
                      <w:b/>
                      <w:bCs/>
                      <w:sz w:val="28"/>
                      <w:szCs w:val="28"/>
                    </w:rPr>
                    <w:t>Neural networks and learning machines</w:t>
                  </w:r>
                  <w:r w:rsidRPr="00CE2D97">
                    <w:rPr>
                      <w:sz w:val="28"/>
                      <w:szCs w:val="28"/>
                    </w:rPr>
                    <w:t xml:space="preserve">, third edition, Simon </w:t>
                  </w:r>
                  <w:proofErr w:type="spellStart"/>
                  <w:r w:rsidRPr="00CE2D97">
                    <w:rPr>
                      <w:sz w:val="28"/>
                      <w:szCs w:val="28"/>
                    </w:rPr>
                    <w:t>Haykin</w:t>
                  </w:r>
                  <w:proofErr w:type="spellEnd"/>
                </w:p>
                <w:p w14:paraId="2766137B" w14:textId="77777777" w:rsidR="00CE2D97" w:rsidRPr="00CE2D97" w:rsidRDefault="00CE2D97" w:rsidP="00CE2D97">
                  <w:pPr>
                    <w:spacing w:before="240" w:line="276" w:lineRule="auto"/>
                    <w:ind w:left="1" w:hanging="3"/>
                    <w:rPr>
                      <w:sz w:val="28"/>
                      <w:szCs w:val="28"/>
                    </w:rPr>
                  </w:pPr>
                </w:p>
                <w:p w14:paraId="675F959B" w14:textId="43FC5792" w:rsidR="00A40107" w:rsidRDefault="00CE2D97" w:rsidP="00CE2D97">
                  <w:pPr>
                    <w:ind w:left="1" w:hanging="3"/>
                    <w:rPr>
                      <w:rFonts w:ascii="Simplified Arabic" w:eastAsia="Simplified Arabic" w:hAnsi="Simplified Arabic" w:cs="Simplified Arabic"/>
                      <w:sz w:val="28"/>
                      <w:szCs w:val="28"/>
                    </w:rPr>
                  </w:pPr>
                  <w:r w:rsidRPr="00CE2D97">
                    <w:rPr>
                      <w:b/>
                      <w:bCs/>
                      <w:sz w:val="28"/>
                      <w:szCs w:val="28"/>
                    </w:rPr>
                    <w:t>Neural networks theory</w:t>
                  </w:r>
                  <w:r w:rsidRPr="00CE2D97">
                    <w:rPr>
                      <w:sz w:val="28"/>
                      <w:szCs w:val="28"/>
                    </w:rPr>
                    <w:t xml:space="preserve">, Alexander I. </w:t>
                  </w:r>
                  <w:proofErr w:type="spellStart"/>
                  <w:r w:rsidRPr="00CE2D97">
                    <w:rPr>
                      <w:sz w:val="28"/>
                      <w:szCs w:val="28"/>
                    </w:rPr>
                    <w:t>Galushkin</w:t>
                  </w:r>
                  <w:proofErr w:type="spellEnd"/>
                  <w:r w:rsidRPr="00CE2D97">
                    <w:rPr>
                      <w:sz w:val="28"/>
                      <w:szCs w:val="28"/>
                    </w:rPr>
                    <w:t xml:space="preserve"> </w:t>
                  </w:r>
                </w:p>
              </w:tc>
            </w:tr>
            <w:tr w:rsidR="00A40107" w14:paraId="2DCD37E3" w14:textId="77777777" w:rsidTr="00CE2D97">
              <w:trPr>
                <w:trHeight w:val="1110"/>
              </w:trPr>
              <w:tc>
                <w:tcPr>
                  <w:tcW w:w="6476" w:type="dxa"/>
                  <w:tcBorders>
                    <w:top w:val="nil"/>
                    <w:left w:val="nil"/>
                    <w:bottom w:val="nil"/>
                    <w:right w:val="nil"/>
                  </w:tcBorders>
                  <w:tcMar>
                    <w:top w:w="120" w:type="dxa"/>
                    <w:left w:w="0" w:type="dxa"/>
                    <w:bottom w:w="120" w:type="dxa"/>
                    <w:right w:w="0" w:type="dxa"/>
                  </w:tcMar>
                </w:tcPr>
                <w:p w14:paraId="3DA7C5A0" w14:textId="77777777" w:rsidR="00A40107" w:rsidRDefault="00D15819">
                  <w:pPr>
                    <w:spacing w:before="240" w:line="276" w:lineRule="auto"/>
                    <w:jc w:val="left"/>
                    <w:rPr>
                      <w:sz w:val="28"/>
                      <w:szCs w:val="28"/>
                    </w:rPr>
                  </w:pPr>
                  <w:r>
                    <w:rPr>
                      <w:sz w:val="14"/>
                      <w:szCs w:val="14"/>
                    </w:rPr>
                    <w:t xml:space="preserve">    </w:t>
                  </w:r>
                </w:p>
                <w:p w14:paraId="68555C92" w14:textId="77777777" w:rsidR="00A40107" w:rsidRDefault="00A40107">
                  <w:pPr>
                    <w:spacing w:before="240" w:line="276" w:lineRule="auto"/>
                    <w:ind w:left="1" w:hanging="3"/>
                    <w:jc w:val="center"/>
                    <w:rPr>
                      <w:sz w:val="28"/>
                      <w:szCs w:val="28"/>
                    </w:rPr>
                  </w:pPr>
                </w:p>
              </w:tc>
            </w:tr>
          </w:tbl>
          <w:p w14:paraId="34E5DA0E" w14:textId="77777777" w:rsidR="00A40107" w:rsidRDefault="00A40107">
            <w:pPr>
              <w:ind w:left="1" w:hanging="3"/>
              <w:jc w:val="left"/>
              <w:rPr>
                <w:rFonts w:ascii="Simplified Arabic" w:eastAsia="Simplified Arabic" w:hAnsi="Simplified Arabic" w:cs="Simplified Arabic"/>
                <w:sz w:val="28"/>
                <w:szCs w:val="28"/>
              </w:rPr>
            </w:pPr>
          </w:p>
          <w:p w14:paraId="70EB15B6" w14:textId="77777777" w:rsidR="00A40107" w:rsidRDefault="00A40107">
            <w:pPr>
              <w:ind w:left="1" w:hanging="3"/>
              <w:jc w:val="left"/>
              <w:rPr>
                <w:rFonts w:ascii="Simplified Arabic" w:eastAsia="Simplified Arabic" w:hAnsi="Simplified Arabic" w:cs="Simplified Arabic"/>
                <w:sz w:val="28"/>
                <w:szCs w:val="28"/>
              </w:rPr>
            </w:pPr>
          </w:p>
        </w:tc>
      </w:tr>
    </w:tbl>
    <w:p w14:paraId="54B48C3A"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40107" w14:paraId="6504712B" w14:textId="77777777">
        <w:trPr>
          <w:jc w:val="right"/>
        </w:trPr>
        <w:tc>
          <w:tcPr>
            <w:tcW w:w="10245" w:type="dxa"/>
            <w:shd w:val="clear" w:color="auto" w:fill="DEEAF6"/>
          </w:tcPr>
          <w:p w14:paraId="2D7462F1" w14:textId="77777777" w:rsidR="00A40107" w:rsidRDefault="00D15819">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40107" w14:paraId="45D606B4"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676729B" w14:textId="6E9E8E9A" w:rsidR="00A40107" w:rsidRDefault="00D15819" w:rsidP="00CE2D97">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1-استخدام المفاهيم الجديدة في مجال </w:t>
            </w:r>
            <w:r w:rsidR="00CE2D97">
              <w:rPr>
                <w:rFonts w:ascii="Sakkal Majalla" w:eastAsia="Sakkal Majalla" w:hAnsi="Sakkal Majalla" w:cs="Sakkal Majalla" w:hint="cs"/>
                <w:sz w:val="28"/>
                <w:szCs w:val="28"/>
                <w:rtl/>
              </w:rPr>
              <w:t>الشيكات العصبيه</w:t>
            </w:r>
            <w:r>
              <w:rPr>
                <w:rFonts w:ascii="Sakkal Majalla" w:eastAsia="Sakkal Majalla" w:hAnsi="Sakkal Majalla" w:cs="Sakkal Majalla"/>
                <w:sz w:val="28"/>
                <w:szCs w:val="28"/>
                <w:rtl/>
              </w:rPr>
              <w:t xml:space="preserve">  واستخدام الاجهزة الالكترونية لعرض المعلومات </w:t>
            </w:r>
          </w:p>
          <w:p w14:paraId="3917AB68" w14:textId="77777777" w:rsidR="00A40107" w:rsidRDefault="00A40107">
            <w:pPr>
              <w:spacing w:before="240" w:line="276" w:lineRule="auto"/>
              <w:ind w:left="1" w:hanging="3"/>
              <w:jc w:val="both"/>
              <w:rPr>
                <w:rFonts w:ascii="Sakkal Majalla" w:eastAsia="Sakkal Majalla" w:hAnsi="Sakkal Majalla" w:cs="Sakkal Majalla"/>
                <w:sz w:val="28"/>
                <w:szCs w:val="28"/>
              </w:rPr>
            </w:pPr>
          </w:p>
          <w:p w14:paraId="0BE75C8B" w14:textId="10C25505" w:rsidR="00A40107" w:rsidRDefault="00A40107" w:rsidP="00CE2D97">
            <w:pPr>
              <w:spacing w:before="240" w:line="276" w:lineRule="auto"/>
              <w:ind w:left="1" w:hanging="3"/>
              <w:jc w:val="both"/>
              <w:rPr>
                <w:rFonts w:ascii="Sakkal Majalla" w:eastAsia="Sakkal Majalla" w:hAnsi="Sakkal Majalla" w:cs="Sakkal Majalla"/>
                <w:sz w:val="28"/>
                <w:szCs w:val="28"/>
              </w:rPr>
            </w:pPr>
          </w:p>
        </w:tc>
      </w:tr>
    </w:tbl>
    <w:p w14:paraId="3ECC08CC" w14:textId="77777777" w:rsidR="00A40107" w:rsidRDefault="00A40107">
      <w:pPr>
        <w:ind w:left="1" w:hanging="3"/>
        <w:jc w:val="left"/>
        <w:rPr>
          <w:sz w:val="28"/>
          <w:szCs w:val="28"/>
        </w:rPr>
        <w:sectPr w:rsidR="00A40107">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p w14:paraId="347A590B" w14:textId="77777777" w:rsidR="00A40107" w:rsidRDefault="00A40107">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40107" w14:paraId="05DBFE3C" w14:textId="77777777" w:rsidTr="00213E09">
        <w:trPr>
          <w:trHeight w:val="462"/>
          <w:jc w:val="right"/>
        </w:trPr>
        <w:tc>
          <w:tcPr>
            <w:tcW w:w="14660" w:type="dxa"/>
            <w:gridSpan w:val="16"/>
            <w:shd w:val="clear" w:color="auto" w:fill="BDD6EE"/>
          </w:tcPr>
          <w:p w14:paraId="54B6DA27" w14:textId="77777777" w:rsidR="00A40107" w:rsidRDefault="00D15819">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40107" w14:paraId="4595E69C" w14:textId="77777777" w:rsidTr="00213E09">
        <w:trPr>
          <w:trHeight w:val="462"/>
          <w:jc w:val="right"/>
        </w:trPr>
        <w:tc>
          <w:tcPr>
            <w:tcW w:w="6380" w:type="dxa"/>
            <w:gridSpan w:val="4"/>
          </w:tcPr>
          <w:p w14:paraId="63B50522" w14:textId="77777777" w:rsidR="00A40107" w:rsidRDefault="00A4010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3292D22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A40107" w14:paraId="383F7AAF" w14:textId="77777777" w:rsidTr="00213E09">
        <w:trPr>
          <w:cantSplit/>
          <w:trHeight w:val="559"/>
          <w:jc w:val="right"/>
        </w:trPr>
        <w:tc>
          <w:tcPr>
            <w:tcW w:w="1824" w:type="dxa"/>
            <w:vMerge w:val="restart"/>
            <w:shd w:val="clear" w:color="auto" w:fill="auto"/>
          </w:tcPr>
          <w:p w14:paraId="22BCB57B"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3C8AFC1C"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3AF6A28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2C4EAA8"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76B06E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FF5680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4A565CE"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40107" w14:paraId="0CD464B6" w14:textId="77777777" w:rsidTr="00213E09">
        <w:trPr>
          <w:cantSplit/>
          <w:trHeight w:val="355"/>
          <w:jc w:val="right"/>
        </w:trPr>
        <w:tc>
          <w:tcPr>
            <w:tcW w:w="1824" w:type="dxa"/>
            <w:vMerge/>
            <w:shd w:val="clear" w:color="auto" w:fill="auto"/>
          </w:tcPr>
          <w:p w14:paraId="76526629"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22623E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1C3B9202"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45D28B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74EF29E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16284D34"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23269125"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199AF656"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68E8F61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4C34C63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1FA3FB6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70EF66D7"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2B49458F"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34FE57B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1C78D0D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61F19B0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A40107" w14:paraId="4568E67B" w14:textId="77777777" w:rsidTr="00213E09">
        <w:trPr>
          <w:cantSplit/>
          <w:trHeight w:val="346"/>
          <w:jc w:val="right"/>
        </w:trPr>
        <w:tc>
          <w:tcPr>
            <w:tcW w:w="1824" w:type="dxa"/>
            <w:vMerge w:val="restart"/>
          </w:tcPr>
          <w:p w14:paraId="4B284A72"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63BCD75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E9D51CF" w14:textId="4EA48ECE"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458570D" w14:textId="3F72E8DC" w:rsidR="00A40107" w:rsidRDefault="00A40107">
            <w:pPr>
              <w:shd w:val="clear" w:color="auto" w:fill="FFFFFF"/>
              <w:ind w:left="0" w:hanging="2"/>
              <w:jc w:val="left"/>
              <w:textDirection w:val="lrTb"/>
              <w:rPr>
                <w:rFonts w:ascii="Cambria" w:eastAsia="Cambria" w:hAnsi="Cambria" w:cs="Cambria"/>
                <w:color w:val="000000"/>
                <w:sz w:val="24"/>
                <w:szCs w:val="24"/>
              </w:rPr>
            </w:pPr>
            <w:bookmarkStart w:id="0" w:name="_GoBack"/>
            <w:bookmarkEnd w:id="0"/>
          </w:p>
        </w:tc>
        <w:tc>
          <w:tcPr>
            <w:tcW w:w="630" w:type="dxa"/>
          </w:tcPr>
          <w:p w14:paraId="5C107A4B" w14:textId="77777777" w:rsidR="00A40107" w:rsidRDefault="00A40107">
            <w:pPr>
              <w:ind w:left="0" w:hanging="2"/>
              <w:textDirection w:val="lrTb"/>
            </w:pPr>
          </w:p>
          <w:p w14:paraId="7F3070A6" w14:textId="77777777" w:rsidR="00A40107" w:rsidRDefault="0014651A">
            <w:pPr>
              <w:ind w:left="0" w:hanging="2"/>
              <w:textDirection w:val="lrTb"/>
            </w:pPr>
            <w:r>
              <w:pict w14:anchorId="482E350B">
                <v:rect id="_x0000_i1025" style="width:0;height:1.5pt" o:hralign="center" o:hrstd="t" o:hr="t" fillcolor="#a0a0a0" stroked="f"/>
              </w:pict>
            </w:r>
          </w:p>
          <w:p w14:paraId="005E959B" w14:textId="77777777" w:rsidR="00A40107" w:rsidRDefault="00A40107">
            <w:pPr>
              <w:ind w:left="0" w:hanging="2"/>
              <w:textDirection w:val="lrTb"/>
            </w:pPr>
          </w:p>
        </w:tc>
        <w:tc>
          <w:tcPr>
            <w:tcW w:w="720" w:type="dxa"/>
          </w:tcPr>
          <w:p w14:paraId="479E14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78FD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A9D643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31A03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7FD3D5F" w14:textId="77777777" w:rsidR="00A40107" w:rsidRDefault="00A40107">
            <w:pPr>
              <w:shd w:val="clear" w:color="auto" w:fill="FFFFFF"/>
              <w:ind w:left="0" w:hanging="2"/>
              <w:jc w:val="left"/>
              <w:textDirection w:val="lrTb"/>
              <w:rPr>
                <w:rFonts w:ascii="Cambria" w:eastAsia="Cambria" w:hAnsi="Cambria" w:cs="Cambria"/>
                <w:sz w:val="24"/>
                <w:szCs w:val="24"/>
              </w:rPr>
            </w:pPr>
          </w:p>
          <w:p w14:paraId="29283949" w14:textId="77777777" w:rsidR="00A40107" w:rsidRDefault="0014651A">
            <w:pPr>
              <w:shd w:val="clear" w:color="auto" w:fill="FFFFFF"/>
              <w:ind w:left="0" w:hanging="2"/>
              <w:jc w:val="left"/>
              <w:textDirection w:val="lrTb"/>
              <w:rPr>
                <w:rFonts w:ascii="Cambria" w:eastAsia="Cambria" w:hAnsi="Cambria" w:cs="Cambria"/>
                <w:sz w:val="24"/>
                <w:szCs w:val="24"/>
              </w:rPr>
            </w:pPr>
            <w:r>
              <w:pict w14:anchorId="2FB5B0CD">
                <v:rect id="_x0000_i1026" style="width:0;height:1.5pt" o:hralign="center" o:hrstd="t" o:hr="t" fillcolor="#a0a0a0" stroked="f"/>
              </w:pict>
            </w:r>
          </w:p>
          <w:p w14:paraId="072A5BD9"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540" w:type="dxa"/>
          </w:tcPr>
          <w:p w14:paraId="7F123B6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97D67E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B09185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6F867D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2B4D54A" w14:textId="77777777" w:rsidR="00A40107" w:rsidRDefault="00A40107">
            <w:pPr>
              <w:shd w:val="clear" w:color="auto" w:fill="FFFFFF"/>
              <w:ind w:left="0" w:hanging="2"/>
              <w:jc w:val="left"/>
              <w:textDirection w:val="lrTb"/>
              <w:rPr>
                <w:rFonts w:ascii="Cambria" w:eastAsia="Cambria" w:hAnsi="Cambria" w:cs="Cambria"/>
                <w:sz w:val="24"/>
                <w:szCs w:val="24"/>
              </w:rPr>
            </w:pPr>
          </w:p>
          <w:p w14:paraId="6E67291C" w14:textId="77777777" w:rsidR="00A40107" w:rsidRDefault="0014651A">
            <w:pPr>
              <w:shd w:val="clear" w:color="auto" w:fill="FFFFFF"/>
              <w:ind w:left="0" w:hanging="2"/>
              <w:jc w:val="left"/>
              <w:textDirection w:val="lrTb"/>
              <w:rPr>
                <w:rFonts w:ascii="Cambria" w:eastAsia="Cambria" w:hAnsi="Cambria" w:cs="Cambria"/>
                <w:sz w:val="24"/>
                <w:szCs w:val="24"/>
              </w:rPr>
            </w:pPr>
            <w:r>
              <w:pict w14:anchorId="684C7F16">
                <v:rect id="_x0000_i1027" style="width:0;height:1.5pt" o:hralign="center" o:hrstd="t" o:hr="t" fillcolor="#a0a0a0" stroked="f"/>
              </w:pict>
            </w:r>
          </w:p>
          <w:p w14:paraId="06A0FDFB"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896" w:type="dxa"/>
          </w:tcPr>
          <w:p w14:paraId="693C327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0CA48FA" w14:textId="77777777" w:rsidTr="00213E09">
        <w:trPr>
          <w:cantSplit/>
          <w:trHeight w:val="176"/>
          <w:jc w:val="right"/>
        </w:trPr>
        <w:tc>
          <w:tcPr>
            <w:tcW w:w="1824" w:type="dxa"/>
            <w:vMerge/>
          </w:tcPr>
          <w:p w14:paraId="645EE20F"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71350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B019D4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7FA5B7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92EAE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14B36B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D7F52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9F907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C754BC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AE87CB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40447A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33D91B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C0C98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A3EE58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F9766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3FB33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54EF98B5" w14:textId="77777777" w:rsidTr="00213E09">
        <w:trPr>
          <w:cantSplit/>
          <w:trHeight w:val="346"/>
          <w:jc w:val="right"/>
        </w:trPr>
        <w:tc>
          <w:tcPr>
            <w:tcW w:w="1824" w:type="dxa"/>
            <w:vMerge w:val="restart"/>
          </w:tcPr>
          <w:p w14:paraId="5B5E610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EBE45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488C30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DADEF0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B7CE8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A7A51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A119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EC3B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5653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D8405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5296E6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17C1C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682E0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4BB479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FB665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36AD81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BCFC503" w14:textId="77777777" w:rsidTr="00213E09">
        <w:trPr>
          <w:cantSplit/>
          <w:trHeight w:val="346"/>
          <w:jc w:val="right"/>
        </w:trPr>
        <w:tc>
          <w:tcPr>
            <w:tcW w:w="1824" w:type="dxa"/>
            <w:vMerge/>
          </w:tcPr>
          <w:p w14:paraId="06C228C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1A235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6DDE61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9D1FBA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AFAE3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BCA7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57CCDD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FF271F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30A48D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C9A8B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FF1E3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AFCAF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C09EF8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4379FE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FE5D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D485A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BBF3039" w14:textId="77777777" w:rsidTr="00213E09">
        <w:trPr>
          <w:cantSplit/>
          <w:trHeight w:val="346"/>
          <w:jc w:val="right"/>
        </w:trPr>
        <w:tc>
          <w:tcPr>
            <w:tcW w:w="1824" w:type="dxa"/>
            <w:vMerge w:val="restart"/>
          </w:tcPr>
          <w:p w14:paraId="5CC5BE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29287B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114C8A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562EC1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07E90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D836DA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611D39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F0203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B11240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B9F8A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28914B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FEDB1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CBB00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0296A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75BBD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58934E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4A166E52" w14:textId="77777777" w:rsidTr="00213E09">
        <w:trPr>
          <w:cantSplit/>
          <w:trHeight w:val="346"/>
          <w:jc w:val="right"/>
        </w:trPr>
        <w:tc>
          <w:tcPr>
            <w:tcW w:w="1824" w:type="dxa"/>
            <w:vMerge/>
          </w:tcPr>
          <w:p w14:paraId="30A9DE4A"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FC17FB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D4D909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3B07C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AF66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808EE5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9AC6E3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70C784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6E851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EF4D2F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14F3BF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BCE0A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4024F2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A3D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3C5A75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0B13A4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524B29D" w14:textId="77777777" w:rsidTr="00213E09">
        <w:trPr>
          <w:cantSplit/>
          <w:trHeight w:val="329"/>
          <w:jc w:val="right"/>
        </w:trPr>
        <w:tc>
          <w:tcPr>
            <w:tcW w:w="1824" w:type="dxa"/>
            <w:vMerge w:val="restart"/>
          </w:tcPr>
          <w:p w14:paraId="59930B2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92040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48B4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13D0C9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19A3E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8B27A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2037B2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A9898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B1D7B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51F488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C2E86C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FF4BC4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AE70C8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CD7E3F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150730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659FBF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4EE4063" w14:textId="77777777" w:rsidTr="00213E09">
        <w:trPr>
          <w:cantSplit/>
          <w:trHeight w:val="462"/>
          <w:jc w:val="right"/>
        </w:trPr>
        <w:tc>
          <w:tcPr>
            <w:tcW w:w="1824" w:type="dxa"/>
            <w:vMerge/>
          </w:tcPr>
          <w:p w14:paraId="0BE4F02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8DCD33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A9FCBC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F59999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B65F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20B18A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EBD8AD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855C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37FCD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1EBC13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101A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08A0C6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B09F0D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68DE1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D1C0A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7C969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bl>
    <w:p w14:paraId="3328E34B" w14:textId="77777777" w:rsidR="00A40107" w:rsidRDefault="00A40107">
      <w:pPr>
        <w:shd w:val="clear" w:color="auto" w:fill="FFFFFF"/>
        <w:spacing w:after="200"/>
        <w:ind w:left="0" w:hanging="2"/>
        <w:jc w:val="left"/>
        <w:rPr>
          <w:rFonts w:ascii="Calibri" w:eastAsia="Calibri" w:hAnsi="Calibri" w:cs="Calibri"/>
          <w:sz w:val="22"/>
          <w:szCs w:val="22"/>
        </w:rPr>
      </w:pPr>
    </w:p>
    <w:p w14:paraId="42A4791B" w14:textId="77777777" w:rsidR="00A40107" w:rsidRDefault="00D15819">
      <w:pPr>
        <w:numPr>
          <w:ilvl w:val="0"/>
          <w:numId w:val="4"/>
        </w:numPr>
        <w:shd w:val="clear" w:color="auto" w:fill="FFFFFF"/>
        <w:tabs>
          <w:tab w:val="left" w:pos="-346"/>
          <w:tab w:val="center" w:pos="4320"/>
        </w:tabs>
        <w:spacing w:after="200"/>
        <w:ind w:left="0" w:hanging="2"/>
        <w:jc w:val="center"/>
        <w:rPr>
          <w:color w:val="993300"/>
          <w:sz w:val="32"/>
          <w:szCs w:val="32"/>
        </w:rPr>
        <w:sectPr w:rsidR="00A40107">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A40107" w14:paraId="5BAB9957" w14:textId="77777777">
        <w:trPr>
          <w:jc w:val="right"/>
        </w:trPr>
        <w:tc>
          <w:tcPr>
            <w:tcW w:w="9540" w:type="dxa"/>
            <w:gridSpan w:val="9"/>
            <w:shd w:val="clear" w:color="auto" w:fill="DEEAF6"/>
          </w:tcPr>
          <w:p w14:paraId="3B0F7941"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1C129D26" w14:textId="77777777">
        <w:trPr>
          <w:jc w:val="right"/>
        </w:trPr>
        <w:tc>
          <w:tcPr>
            <w:tcW w:w="9540" w:type="dxa"/>
            <w:gridSpan w:val="9"/>
          </w:tcPr>
          <w:p w14:paraId="61267991"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97558DF" w14:textId="77777777">
        <w:trPr>
          <w:jc w:val="right"/>
        </w:trPr>
        <w:tc>
          <w:tcPr>
            <w:tcW w:w="9540" w:type="dxa"/>
            <w:gridSpan w:val="9"/>
            <w:shd w:val="clear" w:color="auto" w:fill="DEEAF6"/>
          </w:tcPr>
          <w:p w14:paraId="11237CBF"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1BE71A25" w14:textId="77777777">
        <w:trPr>
          <w:jc w:val="right"/>
        </w:trPr>
        <w:tc>
          <w:tcPr>
            <w:tcW w:w="9540" w:type="dxa"/>
            <w:gridSpan w:val="9"/>
          </w:tcPr>
          <w:p w14:paraId="45DF204E"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22E5E9B" w14:textId="77777777">
        <w:trPr>
          <w:jc w:val="right"/>
        </w:trPr>
        <w:tc>
          <w:tcPr>
            <w:tcW w:w="9540" w:type="dxa"/>
            <w:gridSpan w:val="9"/>
            <w:shd w:val="clear" w:color="auto" w:fill="DEEAF6"/>
          </w:tcPr>
          <w:p w14:paraId="0BE2ADB3"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73B1CF78" w14:textId="77777777">
        <w:trPr>
          <w:jc w:val="right"/>
        </w:trPr>
        <w:tc>
          <w:tcPr>
            <w:tcW w:w="9540" w:type="dxa"/>
            <w:gridSpan w:val="9"/>
          </w:tcPr>
          <w:p w14:paraId="17F02B17"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9B31597" w14:textId="77777777">
        <w:trPr>
          <w:jc w:val="right"/>
        </w:trPr>
        <w:tc>
          <w:tcPr>
            <w:tcW w:w="9540" w:type="dxa"/>
            <w:gridSpan w:val="9"/>
            <w:shd w:val="clear" w:color="auto" w:fill="DEEAF6"/>
          </w:tcPr>
          <w:p w14:paraId="07711EB1"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44FF29FD" w14:textId="77777777">
        <w:trPr>
          <w:jc w:val="right"/>
        </w:trPr>
        <w:tc>
          <w:tcPr>
            <w:tcW w:w="9540" w:type="dxa"/>
            <w:gridSpan w:val="9"/>
          </w:tcPr>
          <w:p w14:paraId="064FF88F"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2C47E6FB" w14:textId="77777777">
        <w:trPr>
          <w:jc w:val="right"/>
        </w:trPr>
        <w:tc>
          <w:tcPr>
            <w:tcW w:w="9540" w:type="dxa"/>
            <w:gridSpan w:val="9"/>
            <w:shd w:val="clear" w:color="auto" w:fill="DEEAF6"/>
          </w:tcPr>
          <w:p w14:paraId="0BFAB6EA" w14:textId="77777777" w:rsidR="00A40107" w:rsidRDefault="00A40107">
            <w:pPr>
              <w:numPr>
                <w:ilvl w:val="0"/>
                <w:numId w:val="3"/>
              </w:numPr>
              <w:ind w:left="1" w:hanging="3"/>
              <w:jc w:val="left"/>
              <w:rPr>
                <w:sz w:val="28"/>
                <w:szCs w:val="28"/>
              </w:rPr>
            </w:pPr>
          </w:p>
        </w:tc>
      </w:tr>
      <w:tr w:rsidR="00A40107" w14:paraId="6B7FBDAC" w14:textId="77777777">
        <w:trPr>
          <w:jc w:val="right"/>
        </w:trPr>
        <w:tc>
          <w:tcPr>
            <w:tcW w:w="9540" w:type="dxa"/>
            <w:gridSpan w:val="9"/>
          </w:tcPr>
          <w:p w14:paraId="5D74F8F5"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E569412" w14:textId="77777777">
        <w:trPr>
          <w:jc w:val="right"/>
        </w:trPr>
        <w:tc>
          <w:tcPr>
            <w:tcW w:w="9540" w:type="dxa"/>
            <w:gridSpan w:val="9"/>
            <w:shd w:val="clear" w:color="auto" w:fill="DEEAF6"/>
          </w:tcPr>
          <w:p w14:paraId="1E9C5431" w14:textId="77777777" w:rsidR="00A40107" w:rsidRDefault="00A40107">
            <w:pPr>
              <w:numPr>
                <w:ilvl w:val="0"/>
                <w:numId w:val="3"/>
              </w:numPr>
              <w:ind w:left="1" w:hanging="3"/>
              <w:jc w:val="left"/>
              <w:rPr>
                <w:sz w:val="28"/>
                <w:szCs w:val="28"/>
              </w:rPr>
            </w:pPr>
          </w:p>
        </w:tc>
      </w:tr>
      <w:tr w:rsidR="00A40107" w14:paraId="3A25EFC6" w14:textId="77777777">
        <w:trPr>
          <w:jc w:val="right"/>
        </w:trPr>
        <w:tc>
          <w:tcPr>
            <w:tcW w:w="9540" w:type="dxa"/>
            <w:gridSpan w:val="9"/>
          </w:tcPr>
          <w:p w14:paraId="0A7B603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41C7840F" w14:textId="77777777">
        <w:trPr>
          <w:jc w:val="right"/>
        </w:trPr>
        <w:tc>
          <w:tcPr>
            <w:tcW w:w="9540" w:type="dxa"/>
            <w:gridSpan w:val="9"/>
            <w:shd w:val="clear" w:color="auto" w:fill="DEEAF6"/>
          </w:tcPr>
          <w:p w14:paraId="5C6C4CB4" w14:textId="77777777" w:rsidR="00A40107" w:rsidRDefault="00A40107">
            <w:pPr>
              <w:numPr>
                <w:ilvl w:val="0"/>
                <w:numId w:val="3"/>
              </w:numPr>
              <w:ind w:left="1" w:hanging="3"/>
              <w:jc w:val="left"/>
              <w:rPr>
                <w:rFonts w:ascii="Arial" w:eastAsia="Arial" w:hAnsi="Arial" w:cs="Arial"/>
                <w:sz w:val="28"/>
                <w:szCs w:val="28"/>
              </w:rPr>
            </w:pPr>
          </w:p>
        </w:tc>
      </w:tr>
      <w:tr w:rsidR="00A40107" w14:paraId="1D056ECE" w14:textId="77777777">
        <w:trPr>
          <w:jc w:val="right"/>
        </w:trPr>
        <w:tc>
          <w:tcPr>
            <w:tcW w:w="9540" w:type="dxa"/>
            <w:gridSpan w:val="9"/>
          </w:tcPr>
          <w:p w14:paraId="1E221828"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170BB72" w14:textId="77777777">
        <w:trPr>
          <w:jc w:val="right"/>
        </w:trPr>
        <w:tc>
          <w:tcPr>
            <w:tcW w:w="9540" w:type="dxa"/>
            <w:gridSpan w:val="9"/>
            <w:shd w:val="clear" w:color="auto" w:fill="DEEAF6"/>
          </w:tcPr>
          <w:p w14:paraId="7478981E"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4C6BB4C2" w14:textId="77777777">
        <w:trPr>
          <w:jc w:val="right"/>
        </w:trPr>
        <w:tc>
          <w:tcPr>
            <w:tcW w:w="5010" w:type="dxa"/>
            <w:gridSpan w:val="6"/>
          </w:tcPr>
          <w:p w14:paraId="6CD3EAB0" w14:textId="77777777" w:rsidR="00A40107" w:rsidRDefault="00A40107">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18DF5FD2" w14:textId="77777777" w:rsidR="00A40107" w:rsidRDefault="00A40107">
            <w:pPr>
              <w:numPr>
                <w:ilvl w:val="0"/>
                <w:numId w:val="1"/>
              </w:numPr>
              <w:ind w:left="0" w:right="-426" w:hanging="2"/>
              <w:jc w:val="both"/>
              <w:rPr>
                <w:rFonts w:ascii="Simplified Arabic" w:eastAsia="Simplified Arabic" w:hAnsi="Simplified Arabic" w:cs="Simplified Arabic"/>
                <w:sz w:val="22"/>
                <w:szCs w:val="22"/>
              </w:rPr>
            </w:pPr>
          </w:p>
        </w:tc>
      </w:tr>
      <w:tr w:rsidR="00A40107" w14:paraId="04A49005" w14:textId="77777777">
        <w:trPr>
          <w:jc w:val="right"/>
        </w:trPr>
        <w:tc>
          <w:tcPr>
            <w:tcW w:w="9540" w:type="dxa"/>
            <w:gridSpan w:val="9"/>
            <w:shd w:val="clear" w:color="auto" w:fill="DEEAF6"/>
          </w:tcPr>
          <w:p w14:paraId="5B025C87"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6FA28ACD" w14:textId="77777777">
        <w:trPr>
          <w:jc w:val="right"/>
        </w:trPr>
        <w:tc>
          <w:tcPr>
            <w:tcW w:w="1440" w:type="dxa"/>
            <w:gridSpan w:val="2"/>
          </w:tcPr>
          <w:p w14:paraId="3835D5A6"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570" w:type="dxa"/>
          </w:tcPr>
          <w:p w14:paraId="0452263D" w14:textId="77777777" w:rsidR="00A40107" w:rsidRDefault="00A40107">
            <w:pPr>
              <w:ind w:left="1" w:right="360" w:hanging="3"/>
              <w:jc w:val="both"/>
              <w:rPr>
                <w:rFonts w:ascii="Sakkal Majalla" w:eastAsia="Sakkal Majalla" w:hAnsi="Sakkal Majalla" w:cs="Sakkal Majalla"/>
                <w:sz w:val="28"/>
                <w:szCs w:val="28"/>
              </w:rPr>
            </w:pPr>
          </w:p>
        </w:tc>
        <w:tc>
          <w:tcPr>
            <w:tcW w:w="2040" w:type="dxa"/>
          </w:tcPr>
          <w:p w14:paraId="5E9198F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720" w:type="dxa"/>
          </w:tcPr>
          <w:p w14:paraId="12A665B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240" w:type="dxa"/>
          </w:tcPr>
          <w:p w14:paraId="149A0956"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85" w:type="dxa"/>
          </w:tcPr>
          <w:p w14:paraId="7464DD83"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55" w:type="dxa"/>
          </w:tcPr>
          <w:p w14:paraId="5C92F06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590" w:type="dxa"/>
          </w:tcPr>
          <w:p w14:paraId="0C1DD5D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r>
      <w:tr w:rsidR="00A40107" w14:paraId="0F556496" w14:textId="77777777">
        <w:trPr>
          <w:jc w:val="right"/>
        </w:trPr>
        <w:tc>
          <w:tcPr>
            <w:tcW w:w="9540" w:type="dxa"/>
            <w:gridSpan w:val="9"/>
            <w:shd w:val="clear" w:color="auto" w:fill="DEEAF6"/>
          </w:tcPr>
          <w:p w14:paraId="49B3BC8E"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0AFD1580" w14:textId="77777777">
        <w:trPr>
          <w:trHeight w:val="182"/>
          <w:jc w:val="right"/>
        </w:trPr>
        <w:tc>
          <w:tcPr>
            <w:tcW w:w="900" w:type="dxa"/>
            <w:shd w:val="clear" w:color="auto" w:fill="BDD6EE"/>
          </w:tcPr>
          <w:p w14:paraId="5A008F87" w14:textId="77777777" w:rsidR="00A40107" w:rsidRDefault="00A40107">
            <w:pPr>
              <w:ind w:left="0" w:hanging="2"/>
              <w:jc w:val="left"/>
              <w:rPr>
                <w:rFonts w:ascii="Simplified Arabic" w:eastAsia="Simplified Arabic" w:hAnsi="Simplified Arabic" w:cs="Simplified Arabic"/>
                <w:sz w:val="24"/>
                <w:szCs w:val="24"/>
              </w:rPr>
            </w:pPr>
          </w:p>
        </w:tc>
        <w:tc>
          <w:tcPr>
            <w:tcW w:w="1110" w:type="dxa"/>
            <w:gridSpan w:val="2"/>
            <w:shd w:val="clear" w:color="auto" w:fill="BDD6EE"/>
          </w:tcPr>
          <w:p w14:paraId="628F215B" w14:textId="77777777" w:rsidR="00A40107" w:rsidRDefault="00A40107">
            <w:pPr>
              <w:ind w:left="0" w:hanging="2"/>
              <w:jc w:val="left"/>
              <w:rPr>
                <w:rFonts w:ascii="Simplified Arabic" w:eastAsia="Simplified Arabic" w:hAnsi="Simplified Arabic" w:cs="Simplified Arabic"/>
                <w:sz w:val="24"/>
                <w:szCs w:val="24"/>
              </w:rPr>
            </w:pPr>
          </w:p>
        </w:tc>
        <w:tc>
          <w:tcPr>
            <w:tcW w:w="2040" w:type="dxa"/>
            <w:shd w:val="clear" w:color="auto" w:fill="BDD6EE"/>
          </w:tcPr>
          <w:p w14:paraId="27FF8ECE" w14:textId="77777777" w:rsidR="00A40107" w:rsidRDefault="00A40107">
            <w:pPr>
              <w:ind w:left="0" w:hanging="2"/>
              <w:jc w:val="left"/>
              <w:rPr>
                <w:rFonts w:ascii="Simplified Arabic" w:eastAsia="Simplified Arabic" w:hAnsi="Simplified Arabic" w:cs="Simplified Arabic"/>
                <w:sz w:val="24"/>
                <w:szCs w:val="24"/>
              </w:rPr>
            </w:pPr>
          </w:p>
        </w:tc>
        <w:tc>
          <w:tcPr>
            <w:tcW w:w="2445" w:type="dxa"/>
            <w:gridSpan w:val="3"/>
            <w:shd w:val="clear" w:color="auto" w:fill="BDD6EE"/>
          </w:tcPr>
          <w:p w14:paraId="12163A26" w14:textId="77777777" w:rsidR="00A40107" w:rsidRDefault="00A40107">
            <w:pPr>
              <w:ind w:left="0" w:hanging="2"/>
              <w:jc w:val="left"/>
              <w:rPr>
                <w:rFonts w:ascii="Simplified Arabic" w:eastAsia="Simplified Arabic" w:hAnsi="Simplified Arabic" w:cs="Simplified Arabic"/>
                <w:sz w:val="24"/>
                <w:szCs w:val="24"/>
              </w:rPr>
            </w:pPr>
          </w:p>
        </w:tc>
        <w:tc>
          <w:tcPr>
            <w:tcW w:w="1455" w:type="dxa"/>
            <w:shd w:val="clear" w:color="auto" w:fill="BDD6EE"/>
          </w:tcPr>
          <w:p w14:paraId="79C177F4" w14:textId="77777777" w:rsidR="00A40107" w:rsidRDefault="00A40107">
            <w:pPr>
              <w:ind w:left="0" w:hanging="2"/>
              <w:jc w:val="left"/>
              <w:rPr>
                <w:rFonts w:ascii="Simplified Arabic" w:eastAsia="Simplified Arabic" w:hAnsi="Simplified Arabic" w:cs="Simplified Arabic"/>
                <w:sz w:val="24"/>
                <w:szCs w:val="24"/>
              </w:rPr>
            </w:pPr>
          </w:p>
        </w:tc>
        <w:tc>
          <w:tcPr>
            <w:tcW w:w="1590" w:type="dxa"/>
            <w:shd w:val="clear" w:color="auto" w:fill="BDD6EE"/>
          </w:tcPr>
          <w:p w14:paraId="0E23B5AB" w14:textId="77777777" w:rsidR="00A40107" w:rsidRDefault="00A40107">
            <w:pPr>
              <w:ind w:left="0" w:hanging="2"/>
              <w:jc w:val="left"/>
              <w:rPr>
                <w:rFonts w:ascii="Simplified Arabic" w:eastAsia="Simplified Arabic" w:hAnsi="Simplified Arabic" w:cs="Simplified Arabic"/>
                <w:sz w:val="24"/>
                <w:szCs w:val="24"/>
              </w:rPr>
            </w:pPr>
          </w:p>
        </w:tc>
      </w:tr>
      <w:tr w:rsidR="00A40107" w14:paraId="2C4FEFC7" w14:textId="77777777">
        <w:trPr>
          <w:trHeight w:val="181"/>
          <w:jc w:val="right"/>
        </w:trPr>
        <w:tc>
          <w:tcPr>
            <w:tcW w:w="900" w:type="dxa"/>
          </w:tcPr>
          <w:p w14:paraId="2A2E81B4" w14:textId="77777777" w:rsidR="00A40107" w:rsidRDefault="00A40107">
            <w:pPr>
              <w:shd w:val="clear" w:color="auto" w:fill="FFFFFF"/>
              <w:ind w:left="1" w:right="-426" w:hanging="3"/>
              <w:jc w:val="both"/>
              <w:rPr>
                <w:rFonts w:ascii="Cambria" w:eastAsia="Cambria" w:hAnsi="Cambria" w:cs="Cambria"/>
                <w:sz w:val="28"/>
                <w:szCs w:val="28"/>
              </w:rPr>
            </w:pPr>
          </w:p>
        </w:tc>
        <w:tc>
          <w:tcPr>
            <w:tcW w:w="1110" w:type="dxa"/>
            <w:gridSpan w:val="2"/>
          </w:tcPr>
          <w:p w14:paraId="5532A4B1" w14:textId="77777777" w:rsidR="00A40107" w:rsidRDefault="00A40107">
            <w:pPr>
              <w:shd w:val="clear" w:color="auto" w:fill="FFFFFF"/>
              <w:ind w:left="1" w:right="-426" w:hanging="3"/>
              <w:jc w:val="both"/>
              <w:rPr>
                <w:rFonts w:ascii="Cambria" w:eastAsia="Cambria" w:hAnsi="Cambria" w:cs="Cambria"/>
                <w:sz w:val="28"/>
                <w:szCs w:val="28"/>
              </w:rPr>
            </w:pPr>
          </w:p>
        </w:tc>
        <w:tc>
          <w:tcPr>
            <w:tcW w:w="2040" w:type="dxa"/>
          </w:tcPr>
          <w:p w14:paraId="12E4ED06" w14:textId="77777777" w:rsidR="00A40107" w:rsidRDefault="00A40107">
            <w:pPr>
              <w:shd w:val="clear" w:color="auto" w:fill="FFFFFF"/>
              <w:ind w:left="1" w:right="-426" w:hanging="3"/>
              <w:jc w:val="both"/>
              <w:rPr>
                <w:rFonts w:ascii="Cambria" w:eastAsia="Cambria" w:hAnsi="Cambria" w:cs="Cambria"/>
                <w:sz w:val="28"/>
                <w:szCs w:val="28"/>
              </w:rPr>
            </w:pPr>
          </w:p>
        </w:tc>
        <w:tc>
          <w:tcPr>
            <w:tcW w:w="2445" w:type="dxa"/>
            <w:gridSpan w:val="3"/>
          </w:tcPr>
          <w:p w14:paraId="7365C708"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1455" w:type="dxa"/>
          </w:tcPr>
          <w:p w14:paraId="22918587" w14:textId="77777777" w:rsidR="00A40107" w:rsidRDefault="00A40107">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3BC5D31" w14:textId="77777777" w:rsidR="00A40107" w:rsidRDefault="00A40107">
            <w:pPr>
              <w:shd w:val="clear" w:color="auto" w:fill="FFFFFF"/>
              <w:spacing w:before="240" w:after="240" w:line="349" w:lineRule="auto"/>
              <w:ind w:left="1" w:right="440" w:hanging="3"/>
              <w:rPr>
                <w:rFonts w:ascii="Cambria" w:eastAsia="Cambria" w:hAnsi="Cambria" w:cs="Cambria"/>
                <w:b/>
                <w:sz w:val="26"/>
                <w:szCs w:val="26"/>
              </w:rPr>
            </w:pPr>
          </w:p>
        </w:tc>
      </w:tr>
      <w:tr w:rsidR="00A40107" w14:paraId="6B25717E" w14:textId="77777777">
        <w:trPr>
          <w:jc w:val="right"/>
        </w:trPr>
        <w:tc>
          <w:tcPr>
            <w:tcW w:w="9540" w:type="dxa"/>
            <w:gridSpan w:val="9"/>
            <w:shd w:val="clear" w:color="auto" w:fill="DEEAF6"/>
          </w:tcPr>
          <w:p w14:paraId="11AE6A01"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40DDEE29" w14:textId="77777777">
        <w:trPr>
          <w:jc w:val="right"/>
        </w:trPr>
        <w:tc>
          <w:tcPr>
            <w:tcW w:w="9540" w:type="dxa"/>
            <w:gridSpan w:val="9"/>
          </w:tcPr>
          <w:p w14:paraId="167FD368" w14:textId="77777777" w:rsidR="00A40107" w:rsidRDefault="00A40107">
            <w:pPr>
              <w:shd w:val="clear" w:color="auto" w:fill="FFFFFF"/>
              <w:ind w:left="0" w:hanging="2"/>
              <w:jc w:val="both"/>
              <w:rPr>
                <w:rFonts w:ascii="Cambria" w:eastAsia="Cambria" w:hAnsi="Cambria" w:cs="Cambria"/>
                <w:color w:val="000000"/>
                <w:sz w:val="24"/>
                <w:szCs w:val="24"/>
              </w:rPr>
            </w:pPr>
          </w:p>
        </w:tc>
      </w:tr>
      <w:tr w:rsidR="00A40107" w14:paraId="1A0155C2" w14:textId="77777777">
        <w:trPr>
          <w:jc w:val="right"/>
        </w:trPr>
        <w:tc>
          <w:tcPr>
            <w:tcW w:w="9540" w:type="dxa"/>
            <w:gridSpan w:val="9"/>
            <w:shd w:val="clear" w:color="auto" w:fill="DEEAF6"/>
          </w:tcPr>
          <w:p w14:paraId="1D066946"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0AF088BB" w14:textId="77777777">
        <w:trPr>
          <w:jc w:val="right"/>
        </w:trPr>
        <w:tc>
          <w:tcPr>
            <w:tcW w:w="4770" w:type="dxa"/>
            <w:gridSpan w:val="5"/>
          </w:tcPr>
          <w:p w14:paraId="4043B736"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00D8744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8D8A7B4" w14:textId="77777777">
        <w:trPr>
          <w:jc w:val="right"/>
        </w:trPr>
        <w:tc>
          <w:tcPr>
            <w:tcW w:w="4770" w:type="dxa"/>
            <w:gridSpan w:val="5"/>
          </w:tcPr>
          <w:p w14:paraId="48BA1A5E"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2692627A"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2D2690B" w14:textId="77777777">
        <w:trPr>
          <w:jc w:val="right"/>
        </w:trPr>
        <w:tc>
          <w:tcPr>
            <w:tcW w:w="4770" w:type="dxa"/>
            <w:gridSpan w:val="5"/>
          </w:tcPr>
          <w:p w14:paraId="0AA685E0" w14:textId="77777777" w:rsidR="00A40107" w:rsidRDefault="00A40107">
            <w:pPr>
              <w:ind w:left="0" w:hanging="2"/>
              <w:jc w:val="both"/>
              <w:rPr>
                <w:rFonts w:ascii="Simplified Arabic" w:eastAsia="Simplified Arabic" w:hAnsi="Simplified Arabic" w:cs="Simplified Arabic"/>
                <w:sz w:val="24"/>
                <w:szCs w:val="24"/>
              </w:rPr>
            </w:pPr>
          </w:p>
        </w:tc>
        <w:tc>
          <w:tcPr>
            <w:tcW w:w="4770" w:type="dxa"/>
            <w:gridSpan w:val="4"/>
          </w:tcPr>
          <w:p w14:paraId="316AA1EA" w14:textId="77777777" w:rsidR="00A40107" w:rsidRDefault="00A40107">
            <w:pPr>
              <w:shd w:val="clear" w:color="auto" w:fill="FFFFFF"/>
              <w:ind w:left="1" w:right="-426" w:hanging="3"/>
              <w:jc w:val="both"/>
              <w:rPr>
                <w:rFonts w:ascii="Cambria" w:eastAsia="Cambria" w:hAnsi="Cambria" w:cs="Cambria"/>
                <w:sz w:val="28"/>
                <w:szCs w:val="28"/>
              </w:rPr>
            </w:pPr>
          </w:p>
        </w:tc>
      </w:tr>
      <w:tr w:rsidR="00A40107" w14:paraId="1E0ACE16" w14:textId="77777777">
        <w:trPr>
          <w:jc w:val="right"/>
        </w:trPr>
        <w:tc>
          <w:tcPr>
            <w:tcW w:w="4770" w:type="dxa"/>
            <w:gridSpan w:val="5"/>
          </w:tcPr>
          <w:p w14:paraId="3D14BF6F"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6000E980" w14:textId="77777777" w:rsidR="00A40107" w:rsidRDefault="00A40107">
            <w:pPr>
              <w:shd w:val="clear" w:color="auto" w:fill="FFFFFF"/>
              <w:ind w:left="1" w:right="-426" w:hanging="3"/>
              <w:jc w:val="both"/>
              <w:rPr>
                <w:rFonts w:ascii="Cambria" w:eastAsia="Cambria" w:hAnsi="Cambria" w:cs="Cambria"/>
                <w:sz w:val="28"/>
                <w:szCs w:val="28"/>
              </w:rPr>
            </w:pPr>
          </w:p>
        </w:tc>
      </w:tr>
    </w:tbl>
    <w:p w14:paraId="1F90DBC4"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134BA36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1B977FA" w14:textId="77777777" w:rsidR="00A40107" w:rsidRDefault="00A40107">
      <w:pPr>
        <w:shd w:val="clear" w:color="auto" w:fill="FFFFFF"/>
        <w:ind w:left="0" w:hanging="2"/>
        <w:jc w:val="left"/>
      </w:pPr>
    </w:p>
    <w:p w14:paraId="033C88AB" w14:textId="77777777" w:rsidR="00A40107" w:rsidRDefault="00A40107">
      <w:pPr>
        <w:shd w:val="clear" w:color="auto" w:fill="FFFFFF"/>
        <w:ind w:left="0" w:hanging="2"/>
        <w:jc w:val="left"/>
      </w:pPr>
    </w:p>
    <w:p w14:paraId="4453A93D" w14:textId="77777777" w:rsidR="00A40107" w:rsidRDefault="00A40107">
      <w:pPr>
        <w:shd w:val="clear" w:color="auto" w:fill="FFFFFF"/>
        <w:spacing w:after="240"/>
        <w:ind w:left="0" w:hanging="2"/>
        <w:jc w:val="left"/>
        <w:rPr>
          <w:sz w:val="24"/>
          <w:szCs w:val="24"/>
        </w:rPr>
      </w:pPr>
    </w:p>
    <w:sectPr w:rsidR="00A4010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EEEB" w14:textId="77777777" w:rsidR="0014651A" w:rsidRDefault="0014651A">
      <w:pPr>
        <w:spacing w:line="240" w:lineRule="auto"/>
        <w:ind w:left="0" w:hanging="2"/>
      </w:pPr>
      <w:r>
        <w:separator/>
      </w:r>
    </w:p>
  </w:endnote>
  <w:endnote w:type="continuationSeparator" w:id="0">
    <w:p w14:paraId="79E7167C" w14:textId="77777777" w:rsidR="0014651A" w:rsidRDefault="001465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23A988AF"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E2D97">
            <w:rPr>
              <w:rFonts w:ascii="Calibri" w:eastAsia="Calibri" w:hAnsi="Calibri" w:cs="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795C" w14:textId="77777777" w:rsidR="0014651A" w:rsidRDefault="0014651A">
      <w:pPr>
        <w:spacing w:line="240" w:lineRule="auto"/>
        <w:ind w:left="0" w:hanging="2"/>
      </w:pPr>
      <w:r>
        <w:separator/>
      </w:r>
    </w:p>
  </w:footnote>
  <w:footnote w:type="continuationSeparator" w:id="0">
    <w:p w14:paraId="5CDABCEF" w14:textId="77777777" w:rsidR="0014651A" w:rsidRDefault="001465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3"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81329"/>
    <w:rsid w:val="0014651A"/>
    <w:rsid w:val="00213E09"/>
    <w:rsid w:val="003E5F2C"/>
    <w:rsid w:val="004512C1"/>
    <w:rsid w:val="00A40107"/>
    <w:rsid w:val="00CE2D97"/>
    <w:rsid w:val="00D15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6</cp:revision>
  <dcterms:created xsi:type="dcterms:W3CDTF">2024-03-19T07:26:00Z</dcterms:created>
  <dcterms:modified xsi:type="dcterms:W3CDTF">2024-03-19T17:31:00Z</dcterms:modified>
</cp:coreProperties>
</file>