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04DD0077" w:rsidR="00A40107" w:rsidRDefault="00497B7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الكترونيك</w:t>
            </w:r>
            <w:r w:rsidR="002366DC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II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77DA7A96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</w:t>
            </w:r>
            <w:r w:rsidR="002366D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22</w:t>
            </w: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-0</w:t>
            </w:r>
            <w:r w:rsidR="002366D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5EBE0EB5" w:rsidR="00651AA1" w:rsidRDefault="00497B7D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75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/ 3 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3ED1F1BF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م.م </w:t>
            </w:r>
            <w:r w:rsidR="00497B7D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علي محمد عبد الساده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</w:t>
            </w:r>
          </w:p>
          <w:p w14:paraId="1E221828" w14:textId="6B9C603B" w:rsidR="00651AA1" w:rsidRPr="00E87F21" w:rsidRDefault="00651AA1" w:rsidP="00A00F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497B7D">
              <w:rPr>
                <w:rFonts w:ascii="Cambria" w:eastAsia="Cambria" w:hAnsi="Cambria"/>
                <w:sz w:val="28"/>
                <w:szCs w:val="28"/>
              </w:rPr>
              <w:t>ali.mohammed@uowa.edu.iq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7263A932" w14:textId="77777777" w:rsidR="00651AA1" w:rsidRDefault="00A00F02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A00F02">
              <w:rPr>
                <w:rFonts w:ascii="Simplified Arabic" w:eastAsia="Simplified Arabic" w:hAnsi="Simplified Arabic" w:cs="Simplified Arabic"/>
                <w:rtl/>
              </w:rPr>
              <w:t xml:space="preserve">• </w:t>
            </w:r>
            <w:r w:rsidR="00497B7D">
              <w:rPr>
                <w:rFonts w:ascii="Simplified Arabic" w:eastAsia="Simplified Arabic" w:hAnsi="Simplified Arabic" w:cs="Simplified Arabic" w:hint="cs"/>
                <w:rtl/>
              </w:rPr>
              <w:t xml:space="preserve">تهدف دراسة مادة الالكترونيك الى التعرف وفهم جميع العنصار الالكترونية </w:t>
            </w:r>
          </w:p>
          <w:p w14:paraId="56D73B9E" w14:textId="77777777" w:rsidR="00533ECD" w:rsidRDefault="00497B7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الاساسية من خلال معرفة تركيبها الداخلي والمواد المصعنة منها وصولاً الى كيفية </w:t>
            </w:r>
          </w:p>
          <w:p w14:paraId="7EF12852" w14:textId="77777777" w:rsidR="00533ECD" w:rsidRDefault="00497B7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التعامل معها وما هية وظائفها وكيفية ربطها والتطبيقات العملية اللي يمكن </w:t>
            </w:r>
          </w:p>
          <w:p w14:paraId="3ECE94FD" w14:textId="77777777" w:rsidR="00533ECD" w:rsidRDefault="00497B7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الاستفاد من هذه العناصر بها وكذاك ايضا فهم المعادلات والعلاقات </w:t>
            </w:r>
            <w:r w:rsidR="00533ECD"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>الرياضية</w:t>
            </w:r>
          </w:p>
          <w:p w14:paraId="4402CDEF" w14:textId="77777777" w:rsidR="00533ECD" w:rsidRDefault="00533EC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 الخاصة بكل عنصر الكتروني من خلال تحليل العنصر تحليلاً دقيقا واعطاء </w:t>
            </w:r>
          </w:p>
          <w:p w14:paraId="1D04004E" w14:textId="77777777" w:rsidR="00533ECD" w:rsidRDefault="00533EC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>الوصف المناسب له بالاضالفة الى تجربة هذه العناصر عملياً في المختبر</w:t>
            </w:r>
          </w:p>
          <w:p w14:paraId="18DF5FD2" w14:textId="3AA3125B" w:rsidR="00497B7D" w:rsidRPr="00212A56" w:rsidRDefault="00533EC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 ومراقبة تصرفها.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A16C176" w14:textId="2D767D89" w:rsidR="00A00F02" w:rsidRPr="00A00F02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تمكين الطالب من إظهار المعرفة الحقيقية بال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عناصر الالكترونية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خلال المرحلة الأكاديمية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608B823" w14:textId="7984D8D0" w:rsidR="00A00F02" w:rsidRPr="00A00F02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فهم القواعد والاسس المبني عليهخا كل عنصر الكتروني.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78D02B0" w14:textId="787E9DEB" w:rsidR="00A00F02" w:rsidRPr="00A00F02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3-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تعلم وفهم طرق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ربط العناصر الالكترونية فيما بينها لاداء المهام المختلفة.</w:t>
            </w:r>
          </w:p>
          <w:p w14:paraId="51368F18" w14:textId="2C7D320A" w:rsidR="00533ECD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4- التعرف على تطبيقات علم الاكترونيك واهميته في الحياه العملية.</w:t>
            </w:r>
          </w:p>
          <w:p w14:paraId="7A292A2C" w14:textId="59F5723D" w:rsidR="00651AA1" w:rsidRPr="00212A56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5- فهم المعدلات الرياضية والعلاقات لكل عنصر الكتروني.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lastRenderedPageBreak/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1461"/>
        <w:gridCol w:w="1677"/>
        <w:gridCol w:w="1318"/>
        <w:gridCol w:w="3370"/>
        <w:gridCol w:w="1134"/>
        <w:gridCol w:w="933"/>
      </w:tblGrid>
      <w:tr w:rsidR="00D202F3" w:rsidRPr="000674C0" w14:paraId="1596B45E" w14:textId="77777777" w:rsidTr="0082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4C09B304" w14:textId="2A7E56A3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1+2+3</w:t>
            </w:r>
          </w:p>
        </w:tc>
        <w:tc>
          <w:tcPr>
            <w:tcW w:w="869" w:type="pct"/>
            <w:vAlign w:val="center"/>
          </w:tcPr>
          <w:p w14:paraId="2B25830F" w14:textId="1AACF907" w:rsidR="00E615EC" w:rsidRPr="000674C0" w:rsidRDefault="00533ECD" w:rsidP="00D202F3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5921B1C9" w14:textId="06EC65B5" w:rsidR="00E615EC" w:rsidRPr="00E123E3" w:rsidRDefault="00E615EC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ا</w:t>
            </w:r>
            <w:r w:rsidR="00533ECD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لترانزستر</w:t>
            </w:r>
            <w:r w:rsidR="00533ECD">
              <w:rPr>
                <w:rFonts w:asciiTheme="majorBidi" w:hAnsiTheme="majorBidi" w:cstheme="majorBidi"/>
                <w:color w:val="000000"/>
                <w:lang w:bidi="ar-IQ"/>
              </w:rPr>
              <w:t xml:space="preserve"> JFET</w:t>
            </w:r>
          </w:p>
        </w:tc>
        <w:tc>
          <w:tcPr>
            <w:tcW w:w="1762" w:type="pct"/>
            <w:vAlign w:val="center"/>
          </w:tcPr>
          <w:p w14:paraId="7CAE55F7" w14:textId="4FAA5793" w:rsidR="00E615EC" w:rsidRPr="000674C0" w:rsidRDefault="00533ECD" w:rsidP="00E615EC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البنية الكيميائية للترا</w:t>
            </w:r>
            <w:r w:rsidR="008221D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نزستر , انواعه, خصائصه, المعادلات الرياضية, امثلة, التطبيقات العملية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</w:tcPr>
          <w:p w14:paraId="4724DECA" w14:textId="1733479D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6C83C12C" w14:textId="3929E825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11D2649" w14:textId="77777777" w:rsidTr="008221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51922588" w14:textId="41414D74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4+5</w:t>
            </w:r>
          </w:p>
        </w:tc>
        <w:tc>
          <w:tcPr>
            <w:tcW w:w="869" w:type="pct"/>
            <w:vAlign w:val="center"/>
          </w:tcPr>
          <w:p w14:paraId="6EB6B2C3" w14:textId="5AE224EF" w:rsidR="00E615EC" w:rsidRPr="000674C0" w:rsidRDefault="008221D3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71F4D34E" w14:textId="216EFEB5" w:rsidR="00E615EC" w:rsidRPr="00E123E3" w:rsidRDefault="008221D3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الترانزستر </w:t>
            </w:r>
            <w:r>
              <w:rPr>
                <w:rFonts w:asciiTheme="majorBidi" w:hAnsiTheme="majorBidi"/>
                <w:color w:val="000000"/>
                <w:lang w:bidi="ar-IQ"/>
              </w:rPr>
              <w:t>MOSFET</w:t>
            </w:r>
          </w:p>
        </w:tc>
        <w:tc>
          <w:tcPr>
            <w:tcW w:w="1762" w:type="pct"/>
            <w:vAlign w:val="center"/>
          </w:tcPr>
          <w:p w14:paraId="585B49E6" w14:textId="746CD17C" w:rsidR="00E615EC" w:rsidRPr="000674C0" w:rsidRDefault="008221D3" w:rsidP="00402535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البنية الكيميائية للترانزستر , انواعه, خصائصه, المعادلات الرياضية, امثلة, التطبيقات العملية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3EC09AD9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4116C1FF" w14:textId="5ACA63C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3A1D8D2A" w14:textId="77777777" w:rsidTr="0082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76527F68" w14:textId="1D5C29F4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6+7</w:t>
            </w:r>
          </w:p>
        </w:tc>
        <w:tc>
          <w:tcPr>
            <w:tcW w:w="869" w:type="pct"/>
            <w:vAlign w:val="center"/>
          </w:tcPr>
          <w:p w14:paraId="55EE9E29" w14:textId="50DB6C11" w:rsidR="00E615EC" w:rsidRPr="000674C0" w:rsidRDefault="008221D3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lang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3E365B98" w14:textId="7BAF05CA" w:rsidR="00E615EC" w:rsidRPr="004D1120" w:rsidRDefault="008221D3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تحليل للتنرانزستر</w:t>
            </w:r>
            <w:r>
              <w:rPr>
                <w:rFonts w:asciiTheme="majorBidi" w:hAnsiTheme="majorBidi" w:cstheme="majorBidi"/>
                <w:color w:val="000000"/>
                <w:lang w:bidi="ar-IQ"/>
              </w:rPr>
              <w:t xml:space="preserve">AC </w:t>
            </w:r>
          </w:p>
        </w:tc>
        <w:tc>
          <w:tcPr>
            <w:tcW w:w="1762" w:type="pct"/>
            <w:vAlign w:val="center"/>
          </w:tcPr>
          <w:p w14:paraId="4664A1BF" w14:textId="4BD0F889" w:rsidR="00E615EC" w:rsidRPr="000674C0" w:rsidRDefault="008221D3" w:rsidP="00402535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تحليل التيار المتناوب مع التنرانزستر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692C89D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5085DA89" w14:textId="72421D4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4685601D" w14:textId="77777777" w:rsidTr="008221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1ABD6478" w14:textId="02B69244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8+</w:t>
            </w:r>
            <w:r w:rsidR="008221D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10+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9" w:type="pct"/>
            <w:vAlign w:val="center"/>
          </w:tcPr>
          <w:p w14:paraId="6EC40BC2" w14:textId="32FFF9A2" w:rsidR="00E615EC" w:rsidRPr="000674C0" w:rsidRDefault="008221D3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9</w:t>
            </w:r>
            <w:r w:rsidR="00402535">
              <w:rPr>
                <w:rFonts w:ascii="Cambria" w:hAnsi="Cambria" w:hint="cs"/>
                <w:color w:val="000000"/>
                <w:rtl/>
                <w:lang w:bidi="ar-IQ"/>
              </w:rPr>
              <w:t xml:space="preserve">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72040C35" w14:textId="6D99F378" w:rsidR="00E615EC" w:rsidRPr="004D1120" w:rsidRDefault="00630BA8" w:rsidP="00421FD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المضخمات</w:t>
            </w:r>
          </w:p>
        </w:tc>
        <w:tc>
          <w:tcPr>
            <w:tcW w:w="1762" w:type="pct"/>
            <w:vAlign w:val="center"/>
          </w:tcPr>
          <w:p w14:paraId="20553B7A" w14:textId="2DF036A5" w:rsidR="00E615EC" w:rsidRPr="000674C0" w:rsidRDefault="00421FD7" w:rsidP="00421FD7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انواعه</w:t>
            </w:r>
            <w:r w:rsidR="00630BA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</w:t>
            </w:r>
            <w:r w:rsidR="00630BA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وتطبيقاتها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وامثلة على جميع الانواع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00D7724B" w14:textId="125DDB96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644858D9" w14:textId="79F175D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F09A1AA" w14:textId="77777777" w:rsidTr="0082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05C51154" w14:textId="73462715" w:rsidR="00E83518" w:rsidRPr="000674C0" w:rsidRDefault="00421FD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11+12+13</w:t>
            </w:r>
          </w:p>
        </w:tc>
        <w:tc>
          <w:tcPr>
            <w:tcW w:w="869" w:type="pct"/>
            <w:vAlign w:val="center"/>
          </w:tcPr>
          <w:p w14:paraId="7436805B" w14:textId="0AF3B9E8" w:rsidR="00E83518" w:rsidRPr="000674C0" w:rsidRDefault="00421FD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69E70FC7" w14:textId="06A486B4" w:rsidR="00E83518" w:rsidRPr="004D1120" w:rsidRDefault="00421FD7" w:rsidP="00E8351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المذبذب</w:t>
            </w:r>
          </w:p>
        </w:tc>
        <w:tc>
          <w:tcPr>
            <w:tcW w:w="1762" w:type="pct"/>
            <w:vAlign w:val="center"/>
          </w:tcPr>
          <w:p w14:paraId="605534B6" w14:textId="5E9D9E14" w:rsidR="00E83518" w:rsidRPr="000674C0" w:rsidRDefault="00421FD7" w:rsidP="00E83518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 xml:space="preserve">شرح كيفية انشاء المذبذب والمعادلات الرياضية الخاصة بكل نوع بالاضافة الى امثلة لكل نوع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FD407C7" w14:textId="1378E19A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443B3915" w14:textId="1083AEC5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1011576D" w14:textId="77777777" w:rsidTr="008221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1F8BB1BB" w14:textId="32A274B7" w:rsidR="00E83518" w:rsidRPr="000674C0" w:rsidRDefault="00421FD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14+15</w:t>
            </w:r>
          </w:p>
        </w:tc>
        <w:tc>
          <w:tcPr>
            <w:tcW w:w="869" w:type="pct"/>
            <w:vAlign w:val="center"/>
          </w:tcPr>
          <w:p w14:paraId="4D2E0489" w14:textId="4346F5BF" w:rsidR="00E83518" w:rsidRPr="000674C0" w:rsidRDefault="00421FD7" w:rsidP="00D202F3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7970DF0C" w14:textId="5480901E" w:rsidR="00E83518" w:rsidRPr="004D1120" w:rsidRDefault="00630BA8" w:rsidP="00E83518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الدياك والترايات</w:t>
            </w:r>
          </w:p>
        </w:tc>
        <w:tc>
          <w:tcPr>
            <w:tcW w:w="1762" w:type="pct"/>
            <w:vAlign w:val="center"/>
          </w:tcPr>
          <w:p w14:paraId="7A29C30C" w14:textId="5E0674D6" w:rsidR="00E83518" w:rsidRPr="000674C0" w:rsidRDefault="00630BA8" w:rsidP="00E83518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فهم تركيب هذه العناصر ومبدا عملها وطريقة ربطها واستخداماتها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F2C8E95" w14:textId="77777777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0" w:type="pct"/>
            <w:vAlign w:val="center"/>
          </w:tcPr>
          <w:p w14:paraId="5B66C145" w14:textId="0E4679BB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4133A" w:rsidRPr="00BB1D3D" w14:paraId="23AC7296" w14:textId="77777777" w:rsidTr="001062DA">
        <w:tc>
          <w:tcPr>
            <w:tcW w:w="1634" w:type="dxa"/>
          </w:tcPr>
          <w:p w14:paraId="3118A9F9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</w:tcPr>
          <w:p w14:paraId="441CE5E6" w14:textId="001AE540" w:rsidR="0074133A" w:rsidRPr="00BB1D3D" w:rsidRDefault="00630BA8" w:rsidP="000B0CB4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Electronic devices and circuit theory,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Robert L. Boylestad Louis Nashelsky</w:t>
            </w:r>
          </w:p>
        </w:tc>
      </w:tr>
      <w:tr w:rsidR="0074133A" w:rsidRPr="00BB1D3D" w14:paraId="2D2FB340" w14:textId="77777777" w:rsidTr="001062DA">
        <w:tc>
          <w:tcPr>
            <w:tcW w:w="1634" w:type="dxa"/>
          </w:tcPr>
          <w:p w14:paraId="29B4A9A7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52F21104" w14:textId="77777777" w:rsidR="001062DA" w:rsidRDefault="001062DA" w:rsidP="001062DA">
            <w:pPr>
              <w:pStyle w:val="ListParagraph"/>
              <w:numPr>
                <w:ilvl w:val="3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left="709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79549955" w:rsidR="0074133A" w:rsidRPr="001062DA" w:rsidRDefault="001062DA" w:rsidP="001062DA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1062DA" w14:paraId="6719969A" w14:textId="77777777" w:rsidTr="00FB46BD">
        <w:tc>
          <w:tcPr>
            <w:tcW w:w="1634" w:type="dxa"/>
          </w:tcPr>
          <w:p w14:paraId="19FC7385" w14:textId="77777777" w:rsidR="001062DA" w:rsidRDefault="001062D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088DC9BC" w:rsidR="001062DA" w:rsidRDefault="001062DA" w:rsidP="001062DA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جميع المجلات العلمية الرصينة التي لها علاقة بالمفهوم الواسع للنظريات الرياضية ونتائجها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4A06" w14:textId="77777777" w:rsidR="00126E55" w:rsidRDefault="00126E55">
      <w:pPr>
        <w:spacing w:line="240" w:lineRule="auto"/>
        <w:ind w:left="0" w:hanging="2"/>
      </w:pPr>
      <w:r>
        <w:separator/>
      </w:r>
    </w:p>
  </w:endnote>
  <w:endnote w:type="continuationSeparator" w:id="0">
    <w:p w14:paraId="0EC63E0B" w14:textId="77777777" w:rsidR="00126E55" w:rsidRDefault="00126E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0137C661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126E55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553A" w14:textId="77777777" w:rsidR="00126E55" w:rsidRDefault="00126E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37D34" w14:textId="77777777" w:rsidR="00126E55" w:rsidRDefault="00126E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267DA"/>
    <w:rsid w:val="001062DA"/>
    <w:rsid w:val="00126E55"/>
    <w:rsid w:val="00212A56"/>
    <w:rsid w:val="00213E09"/>
    <w:rsid w:val="002366DC"/>
    <w:rsid w:val="0031416B"/>
    <w:rsid w:val="003D4F3A"/>
    <w:rsid w:val="00402535"/>
    <w:rsid w:val="00421FD7"/>
    <w:rsid w:val="00482C63"/>
    <w:rsid w:val="00497B7D"/>
    <w:rsid w:val="004C586A"/>
    <w:rsid w:val="00533ECD"/>
    <w:rsid w:val="00630BA8"/>
    <w:rsid w:val="00651AA1"/>
    <w:rsid w:val="0074133A"/>
    <w:rsid w:val="00765852"/>
    <w:rsid w:val="007D1393"/>
    <w:rsid w:val="008221D3"/>
    <w:rsid w:val="0083383E"/>
    <w:rsid w:val="00974ECC"/>
    <w:rsid w:val="00A00F02"/>
    <w:rsid w:val="00A40107"/>
    <w:rsid w:val="00A53088"/>
    <w:rsid w:val="00AD7D32"/>
    <w:rsid w:val="00BB1D3D"/>
    <w:rsid w:val="00BE4AB6"/>
    <w:rsid w:val="00D15819"/>
    <w:rsid w:val="00D202F3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Biomedical Eng</cp:lastModifiedBy>
  <cp:revision>5</cp:revision>
  <dcterms:created xsi:type="dcterms:W3CDTF">2024-03-19T22:07:00Z</dcterms:created>
  <dcterms:modified xsi:type="dcterms:W3CDTF">2024-04-20T08:45:00Z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d1433841d76c9f039d88ae419e621f0a59d32989b40954c2f8db8799714c9ec7</vt:lpwstr>
  </property>
</Properties>
</file>