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76A" w14:textId="50E46074" w:rsidR="00E867CC" w:rsidRPr="00E867CC" w:rsidRDefault="00E563B7" w:rsidP="00E563B7">
      <w:pPr>
        <w:shd w:val="clear" w:color="auto" w:fill="FFFFFF"/>
        <w:autoSpaceDE w:val="0"/>
        <w:autoSpaceDN w:val="0"/>
        <w:bidi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نموذج  وصف المقرر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350"/>
        <w:gridCol w:w="1723"/>
        <w:gridCol w:w="1787"/>
        <w:gridCol w:w="1080"/>
        <w:gridCol w:w="180"/>
        <w:gridCol w:w="990"/>
        <w:gridCol w:w="873"/>
      </w:tblGrid>
      <w:tr w:rsidR="001121E3" w:rsidRPr="00B80B61" w14:paraId="317DEA1E" w14:textId="77777777" w:rsidTr="00E02722">
        <w:tc>
          <w:tcPr>
            <w:tcW w:w="9540" w:type="dxa"/>
            <w:gridSpan w:val="8"/>
            <w:shd w:val="clear" w:color="auto" w:fill="DEEAF6"/>
          </w:tcPr>
          <w:p w14:paraId="19D5933A" w14:textId="16953D03" w:rsidR="001121E3" w:rsidRPr="00557289" w:rsidRDefault="00557289" w:rsidP="0055728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57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المقرر</w:t>
            </w:r>
            <w:r w:rsidR="00E27C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:   </w:t>
            </w:r>
            <w:r w:rsidR="002471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التحليلات العددية و الهندسية </w:t>
            </w:r>
          </w:p>
        </w:tc>
      </w:tr>
      <w:tr w:rsidR="001121E3" w:rsidRPr="00B80B61" w14:paraId="6A8C7D2F" w14:textId="77777777" w:rsidTr="00E02722">
        <w:tc>
          <w:tcPr>
            <w:tcW w:w="9540" w:type="dxa"/>
            <w:gridSpan w:val="8"/>
            <w:shd w:val="clear" w:color="auto" w:fill="auto"/>
          </w:tcPr>
          <w:p w14:paraId="468B56C4" w14:textId="77777777" w:rsidR="001121E3" w:rsidRPr="00B80B61" w:rsidRDefault="001121E3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0CC40E8C" w14:textId="77777777" w:rsidTr="00E02722">
        <w:tc>
          <w:tcPr>
            <w:tcW w:w="9540" w:type="dxa"/>
            <w:gridSpan w:val="8"/>
            <w:shd w:val="clear" w:color="auto" w:fill="DEEAF6"/>
          </w:tcPr>
          <w:p w14:paraId="2AAB6811" w14:textId="0F6D4C2F" w:rsidR="001121E3" w:rsidRPr="00557289" w:rsidRDefault="00557289" w:rsidP="0055728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57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رمز المقرر</w:t>
            </w:r>
            <w:r w:rsidR="00E27C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</w:t>
            </w:r>
            <w:r w:rsidR="00D1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2471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24718E"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>MPAC300</w:t>
            </w:r>
          </w:p>
        </w:tc>
      </w:tr>
      <w:tr w:rsidR="001121E3" w:rsidRPr="00B80B61" w14:paraId="2F4BE7F0" w14:textId="77777777" w:rsidTr="00E02722">
        <w:tc>
          <w:tcPr>
            <w:tcW w:w="9540" w:type="dxa"/>
            <w:gridSpan w:val="8"/>
            <w:shd w:val="clear" w:color="auto" w:fill="auto"/>
          </w:tcPr>
          <w:p w14:paraId="586ED771" w14:textId="77777777" w:rsidR="001121E3" w:rsidRPr="00B80B61" w:rsidRDefault="001121E3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E02722">
        <w:tc>
          <w:tcPr>
            <w:tcW w:w="9540" w:type="dxa"/>
            <w:gridSpan w:val="8"/>
            <w:shd w:val="clear" w:color="auto" w:fill="DEEAF6"/>
          </w:tcPr>
          <w:p w14:paraId="0E0DAC85" w14:textId="7FCEC2AC" w:rsidR="001121E3" w:rsidRPr="00557289" w:rsidRDefault="00557289" w:rsidP="0055728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57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الفصل / السنة</w:t>
            </w:r>
            <w:r w:rsidR="00E27C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:</w:t>
            </w:r>
            <w:r w:rsidR="00D1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2023 -2024 </w:t>
            </w:r>
          </w:p>
        </w:tc>
      </w:tr>
      <w:tr w:rsidR="001121E3" w:rsidRPr="00B80B61" w14:paraId="7A6785C3" w14:textId="77777777" w:rsidTr="00E02722">
        <w:tc>
          <w:tcPr>
            <w:tcW w:w="9540" w:type="dxa"/>
            <w:gridSpan w:val="8"/>
            <w:shd w:val="clear" w:color="auto" w:fill="auto"/>
          </w:tcPr>
          <w:p w14:paraId="43B7BA01" w14:textId="52F17D5A" w:rsidR="001121E3" w:rsidRPr="00B80B61" w:rsidRDefault="00557289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121E3" w:rsidRPr="00B80B61" w14:paraId="7F3A11D9" w14:textId="77777777" w:rsidTr="00E02722">
        <w:tc>
          <w:tcPr>
            <w:tcW w:w="9540" w:type="dxa"/>
            <w:gridSpan w:val="8"/>
            <w:shd w:val="clear" w:color="auto" w:fill="DEEAF6"/>
          </w:tcPr>
          <w:p w14:paraId="70837C07" w14:textId="1E070F02" w:rsidR="001121E3" w:rsidRPr="00E563B7" w:rsidRDefault="00557289" w:rsidP="00E563B7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تاريخ اعداد هذا الوصف</w:t>
            </w:r>
            <w:r w:rsidR="00E27CC3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E27C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</w:t>
            </w:r>
            <w:r w:rsidR="00D1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1/7/2023 </w:t>
            </w:r>
          </w:p>
        </w:tc>
      </w:tr>
      <w:tr w:rsidR="001121E3" w:rsidRPr="00B80B61" w14:paraId="2EECCFD8" w14:textId="77777777" w:rsidTr="00E02722">
        <w:tc>
          <w:tcPr>
            <w:tcW w:w="9540" w:type="dxa"/>
            <w:gridSpan w:val="8"/>
            <w:shd w:val="clear" w:color="auto" w:fill="auto"/>
          </w:tcPr>
          <w:p w14:paraId="71CBB507" w14:textId="77777777" w:rsidR="001121E3" w:rsidRPr="00B80B61" w:rsidRDefault="001121E3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4DDF8FA6" w14:textId="77777777" w:rsidTr="00E02722">
        <w:tc>
          <w:tcPr>
            <w:tcW w:w="9540" w:type="dxa"/>
            <w:gridSpan w:val="8"/>
            <w:shd w:val="clear" w:color="auto" w:fill="DEEAF6"/>
          </w:tcPr>
          <w:p w14:paraId="4DEE6683" w14:textId="37511691" w:rsidR="001121E3" w:rsidRPr="00E563B7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cs="Times New Roman"/>
                <w:sz w:val="28"/>
                <w:szCs w:val="28"/>
                <w:rtl/>
              </w:rPr>
            </w:pPr>
            <w:r w:rsidRPr="00E563B7">
              <w:rPr>
                <w:rFonts w:cs="Times New Roman" w:hint="cs"/>
                <w:sz w:val="28"/>
                <w:szCs w:val="28"/>
                <w:rtl/>
              </w:rPr>
              <w:t xml:space="preserve">اشكال الحضور المتاحة </w:t>
            </w:r>
            <w:r w:rsidR="00E27CC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E27C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</w:t>
            </w:r>
            <w:r w:rsidR="00D1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حضور </w:t>
            </w:r>
          </w:p>
        </w:tc>
      </w:tr>
      <w:tr w:rsidR="001121E3" w:rsidRPr="00B80B61" w14:paraId="72B3FF2A" w14:textId="77777777" w:rsidTr="00E02722">
        <w:tc>
          <w:tcPr>
            <w:tcW w:w="9540" w:type="dxa"/>
            <w:gridSpan w:val="8"/>
            <w:shd w:val="clear" w:color="auto" w:fill="auto"/>
          </w:tcPr>
          <w:p w14:paraId="1496A7E7" w14:textId="77777777" w:rsidR="001121E3" w:rsidRPr="00B80B61" w:rsidRDefault="001121E3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7F049733" w14:textId="77777777" w:rsidTr="00E02722">
        <w:tc>
          <w:tcPr>
            <w:tcW w:w="9540" w:type="dxa"/>
            <w:gridSpan w:val="8"/>
            <w:shd w:val="clear" w:color="auto" w:fill="DEEAF6"/>
          </w:tcPr>
          <w:p w14:paraId="7E50DB93" w14:textId="65F65D77" w:rsidR="00B50377" w:rsidRPr="00E563B7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cs="Times New Roman"/>
                <w:sz w:val="28"/>
                <w:szCs w:val="28"/>
                <w:rtl/>
              </w:rPr>
            </w:pPr>
            <w:r w:rsidRPr="00E563B7">
              <w:rPr>
                <w:rFonts w:cs="Times New Roman" w:hint="cs"/>
                <w:sz w:val="28"/>
                <w:szCs w:val="28"/>
                <w:rtl/>
              </w:rPr>
              <w:t>عدد الساعات الدراسية (الكلي )/عدد الوحدات (الكلي)</w:t>
            </w:r>
            <w:r w:rsidR="00E27CC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E27C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</w:t>
            </w:r>
            <w:r w:rsidR="00D1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B1AC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116 H</w:t>
            </w:r>
            <w:r w:rsidR="00D1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50377" w:rsidRPr="00B80B61" w14:paraId="555A1016" w14:textId="77777777" w:rsidTr="00E02722">
        <w:tc>
          <w:tcPr>
            <w:tcW w:w="9540" w:type="dxa"/>
            <w:gridSpan w:val="8"/>
            <w:shd w:val="clear" w:color="auto" w:fill="auto"/>
          </w:tcPr>
          <w:p w14:paraId="6E298905" w14:textId="77777777" w:rsidR="00B50377" w:rsidRPr="00B80B61" w:rsidRDefault="00B50377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77777777" w:rsidR="00BA11FF" w:rsidRPr="00B80B61" w:rsidRDefault="00BA11FF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E02722">
        <w:tc>
          <w:tcPr>
            <w:tcW w:w="9540" w:type="dxa"/>
            <w:gridSpan w:val="8"/>
            <w:shd w:val="clear" w:color="auto" w:fill="DEEAF6"/>
          </w:tcPr>
          <w:p w14:paraId="7B27F527" w14:textId="4958138F" w:rsidR="003E4FBE" w:rsidRPr="00E563B7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E563B7">
              <w:rPr>
                <w:rFonts w:ascii="Arial" w:hAnsi="Arial" w:hint="cs"/>
                <w:sz w:val="28"/>
                <w:szCs w:val="28"/>
                <w:rtl/>
              </w:rPr>
              <w:t>اسم مسؤول المقرر الدراسي (اذا اكثر من اسم يذكر)</w:t>
            </w:r>
            <w:r w:rsidR="00E27CC3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E27C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</w:t>
            </w:r>
            <w:r w:rsidR="00D1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E4FBE" w:rsidRPr="00B80B61" w14:paraId="0F9B8C2A" w14:textId="77777777" w:rsidTr="00E02722">
        <w:tc>
          <w:tcPr>
            <w:tcW w:w="9540" w:type="dxa"/>
            <w:gridSpan w:val="8"/>
            <w:shd w:val="clear" w:color="auto" w:fill="auto"/>
          </w:tcPr>
          <w:p w14:paraId="780E193E" w14:textId="31FEC5DD" w:rsidR="00F74C41" w:rsidRDefault="0055728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الاسم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: </w:t>
            </w:r>
            <w:r w:rsidR="00E27CC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سامر اسود </w:t>
            </w:r>
          </w:p>
          <w:p w14:paraId="3B24192C" w14:textId="261C0EC1" w:rsidR="003E4FBE" w:rsidRDefault="0055728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الايميل</w:t>
            </w:r>
            <w:r w:rsidR="00E27CC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="00E27CC3" w:rsidRPr="00890606">
                <w:rPr>
                  <w:rStyle w:val="Hyperlink"/>
                  <w:rFonts w:ascii="Cambria" w:eastAsia="Calibri" w:hAnsi="Cambria" w:cs="Times New Roman"/>
                  <w:sz w:val="28"/>
                  <w:szCs w:val="28"/>
                </w:rPr>
                <w:t>sameralsaeedi@gmail.com</w:t>
              </w:r>
            </w:hyperlink>
            <w:r w:rsidR="00E27CC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  <w:p w14:paraId="72E67ECE" w14:textId="77777777" w:rsidR="00A53B00" w:rsidRPr="00B80B61" w:rsidRDefault="00A53B00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E02722">
        <w:tc>
          <w:tcPr>
            <w:tcW w:w="9540" w:type="dxa"/>
            <w:gridSpan w:val="8"/>
            <w:shd w:val="clear" w:color="auto" w:fill="DEEAF6"/>
          </w:tcPr>
          <w:p w14:paraId="5D5CED50" w14:textId="52F33B27" w:rsidR="00BA11FF" w:rsidRPr="00E563B7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  <w:r w:rsidR="00D163D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E02722" w:rsidRPr="00B80B61" w14:paraId="6B662ADB" w14:textId="77777777" w:rsidTr="00BE6D8F">
        <w:tc>
          <w:tcPr>
            <w:tcW w:w="7497" w:type="dxa"/>
            <w:gridSpan w:val="5"/>
            <w:shd w:val="clear" w:color="auto" w:fill="auto"/>
          </w:tcPr>
          <w:p w14:paraId="63B3AB5E" w14:textId="68894139" w:rsidR="00B50377" w:rsidRPr="00B80B61" w:rsidRDefault="0024718E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يهدف هذا المساق إلى توفير معرفة جيدة للطلاب حول الهندسة والتحليل العددي مع فهم أسس الحلول وتطبيقها في مختلف فروع الهندسة / الميكانيكية والمواد والمدنية والطاقة</w:t>
            </w: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43" w:type="dxa"/>
            <w:gridSpan w:val="3"/>
            <w:shd w:val="clear" w:color="auto" w:fill="auto"/>
          </w:tcPr>
          <w:p w14:paraId="07CD55ED" w14:textId="50684336" w:rsidR="00EC7169" w:rsidRPr="00557289" w:rsidRDefault="00557289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اهداف المادة الدراسية </w:t>
            </w:r>
          </w:p>
        </w:tc>
      </w:tr>
      <w:tr w:rsidR="00B50377" w:rsidRPr="00B80B61" w14:paraId="58EC4CC3" w14:textId="77777777" w:rsidTr="00E02722">
        <w:tc>
          <w:tcPr>
            <w:tcW w:w="9540" w:type="dxa"/>
            <w:gridSpan w:val="8"/>
            <w:shd w:val="clear" w:color="auto" w:fill="DEEAF6"/>
          </w:tcPr>
          <w:p w14:paraId="4986F185" w14:textId="5C391676" w:rsidR="00BA11FF" w:rsidRPr="00E563B7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استراتيجيات التعليم والتعلم </w:t>
            </w:r>
          </w:p>
        </w:tc>
      </w:tr>
      <w:tr w:rsidR="00BA11FF" w:rsidRPr="00B80B61" w14:paraId="2818180F" w14:textId="77777777" w:rsidTr="00D163D7">
        <w:trPr>
          <w:trHeight w:val="950"/>
        </w:trPr>
        <w:tc>
          <w:tcPr>
            <w:tcW w:w="7497" w:type="dxa"/>
            <w:gridSpan w:val="5"/>
            <w:shd w:val="clear" w:color="auto" w:fill="auto"/>
          </w:tcPr>
          <w:p w14:paraId="1EBC777E" w14:textId="285C0DD5" w:rsidR="0024718E" w:rsidRPr="00A04F8C" w:rsidRDefault="0024718E" w:rsidP="0024718E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1. فهم طرق الحلول للأوامر الأولى والثانية والعالية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المعادلات التفاضلية وتطبيقاتها الهندسية.</w:t>
            </w:r>
          </w:p>
          <w:p w14:paraId="34933826" w14:textId="06A77883" w:rsidR="0024718E" w:rsidRPr="00A04F8C" w:rsidRDefault="0024718E" w:rsidP="0024718E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2. فهم أنواع وطريقة الحل لسلسلة فورييه و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التطبيقات الهندسية.</w:t>
            </w:r>
          </w:p>
          <w:p w14:paraId="6DAD2E10" w14:textId="261A2704" w:rsidR="0024718E" w:rsidRPr="00A04F8C" w:rsidRDefault="0024718E" w:rsidP="0024718E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3. فهم طرق الحل عن طريق تحويل لابلاس و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التطبيقات.</w:t>
            </w:r>
          </w:p>
          <w:p w14:paraId="033151C6" w14:textId="3D04FB96" w:rsidR="0024718E" w:rsidRPr="00A04F8C" w:rsidRDefault="0024718E" w:rsidP="0024718E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4. فهم طرق حل المعادلة التفاضلية الجزئية و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تطبيقاتها الهندسية.</w:t>
            </w:r>
          </w:p>
          <w:p w14:paraId="213D86AB" w14:textId="113D3E71" w:rsidR="0024718E" w:rsidRPr="00A04F8C" w:rsidRDefault="0024718E" w:rsidP="0024718E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5. فهم الطرق العددية لحل الخطي وغير الخطي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المعادلات وتطبيقاتها الهندسية.</w:t>
            </w:r>
          </w:p>
          <w:p w14:paraId="2BF0CA77" w14:textId="5D42866A" w:rsidR="0024718E" w:rsidRPr="00A04F8C" w:rsidRDefault="0024718E" w:rsidP="0024718E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6. فهم الطرق العددية لحل المعادلات التفاضلية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A04F8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</w:rPr>
              <w:t>وتطبيقاتها الهندسية.</w:t>
            </w:r>
          </w:p>
          <w:p w14:paraId="7C49BFAF" w14:textId="4B900A7F" w:rsidR="00BA11FF" w:rsidRPr="00B80B61" w:rsidRDefault="00BA11FF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14:paraId="344B9D87" w14:textId="14427A3B" w:rsidR="00BA11FF" w:rsidRPr="00B80B61" w:rsidRDefault="00557289" w:rsidP="00D163D7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استراتيجية</w:t>
            </w:r>
          </w:p>
          <w:p w14:paraId="53E70EBF" w14:textId="77777777" w:rsidR="00BA11FF" w:rsidRPr="00B80B61" w:rsidRDefault="00BA11FF" w:rsidP="00D163D7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22D92E5" w14:textId="77777777" w:rsidR="00BA11FF" w:rsidRDefault="00BA11FF" w:rsidP="00D163D7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D163D7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E563B7">
        <w:trPr>
          <w:trHeight w:val="365"/>
        </w:trPr>
        <w:tc>
          <w:tcPr>
            <w:tcW w:w="9540" w:type="dxa"/>
            <w:gridSpan w:val="8"/>
            <w:shd w:val="clear" w:color="auto" w:fill="DEEAF6"/>
          </w:tcPr>
          <w:p w14:paraId="3F5FB1AB" w14:textId="2B9AD493" w:rsidR="00BA11FF" w:rsidRPr="00E563B7" w:rsidRDefault="00E02722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بنية المقرر</w:t>
            </w:r>
          </w:p>
        </w:tc>
      </w:tr>
      <w:tr w:rsidR="00E02722" w:rsidRPr="00B80B61" w14:paraId="34C7557C" w14:textId="77777777" w:rsidTr="00BE6D8F">
        <w:trPr>
          <w:trHeight w:val="182"/>
        </w:trPr>
        <w:tc>
          <w:tcPr>
            <w:tcW w:w="1557" w:type="dxa"/>
            <w:shd w:val="clear" w:color="auto" w:fill="BDD6EE"/>
          </w:tcPr>
          <w:p w14:paraId="25B6F41E" w14:textId="2A3990E2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طريقة التقيم </w:t>
            </w:r>
            <w:r w:rsidR="0032597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DD6EE"/>
          </w:tcPr>
          <w:p w14:paraId="76BFEC7A" w14:textId="1C5B5127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طريقة التعلم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3BDFEC65" w14:textId="6E4982FE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260" w:type="dxa"/>
            <w:gridSpan w:val="2"/>
            <w:shd w:val="clear" w:color="auto" w:fill="BDD6EE"/>
          </w:tcPr>
          <w:p w14:paraId="187CC412" w14:textId="63346A28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990" w:type="dxa"/>
            <w:shd w:val="clear" w:color="auto" w:fill="BDD6EE"/>
          </w:tcPr>
          <w:p w14:paraId="057AB72A" w14:textId="71BAB18E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873" w:type="dxa"/>
            <w:shd w:val="clear" w:color="auto" w:fill="BDD6EE"/>
          </w:tcPr>
          <w:p w14:paraId="4FD18AD1" w14:textId="451154FA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</w:tr>
      <w:tr w:rsidR="00BE6D8F" w:rsidRPr="0024718E" w14:paraId="787270F4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5E273C8E" w14:textId="64D98FFB" w:rsidR="00BE6D8F" w:rsidRPr="0024718E" w:rsidRDefault="00BE6D8F" w:rsidP="00BE6D8F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224AEA81" w14:textId="2034452B" w:rsidR="00BE6D8F" w:rsidRPr="0024718E" w:rsidRDefault="00BE6D8F" w:rsidP="00BE6D8F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F3C0BDC" w14:textId="3FB85C1D" w:rsidR="00BE6D8F" w:rsidRPr="0024718E" w:rsidRDefault="00BE6D8F" w:rsidP="00BE6D8F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المعادلات التفاضلية من الدرجة الأولى ، الحالات الخاصة من الدرجة الأولى D.E وهندستها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D9FD45B" w14:textId="6D80000D" w:rsidR="00BE6D8F" w:rsidRPr="0024718E" w:rsidRDefault="00BE6D8F" w:rsidP="00BE6D8F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77A2944D" w14:textId="557CB2E2" w:rsidR="00BE6D8F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332047E2" w14:textId="451F9061" w:rsidR="00BE6D8F" w:rsidRPr="0024718E" w:rsidRDefault="00BE6D8F" w:rsidP="00BE6D8F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1st الأسبوع</w:t>
            </w:r>
          </w:p>
        </w:tc>
      </w:tr>
      <w:tr w:rsidR="00167B89" w:rsidRPr="0024718E" w14:paraId="1A5D6FB4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6093E51E" w14:textId="09757A36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24C9A397" w14:textId="104E4FE0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66959CB6" w14:textId="1EB2AAD1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التطبيقات.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4A9EF8D" w14:textId="1F6C5278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5657AA3F" w14:textId="7BFBBD5D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7C2B0B4C" w14:textId="05E14E0E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</w:t>
            </w:r>
          </w:p>
        </w:tc>
      </w:tr>
      <w:tr w:rsidR="00167B89" w:rsidRPr="0024718E" w14:paraId="27045C23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76B74757" w14:textId="7ADE1DE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7038C525" w14:textId="275B0245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CF0160D" w14:textId="474FC514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معادلة خطية من الدرجة الثانية مع معاملات ثابتة وتطبيقاتها الهندسية.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18AC312" w14:textId="59716EEC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336A54EB" w14:textId="039C9638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11488AE0" w14:textId="4A54C851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3</w:t>
            </w:r>
          </w:p>
        </w:tc>
      </w:tr>
      <w:tr w:rsidR="00167B89" w:rsidRPr="0024718E" w14:paraId="5F89FA05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6D4F7D5C" w14:textId="362E91F8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1D8919AD" w14:textId="6972C5E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FAAC103" w14:textId="5A487019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المعادلات التفاضلية الخطية عالية الترتيب ، العوامل التكاملية وتطبيقاتها الهندسية.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4BB6EA6" w14:textId="2D4A1B42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6590B8FC" w14:textId="293B9885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7C157DD9" w14:textId="56D7BD85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4</w:t>
            </w:r>
          </w:p>
        </w:tc>
      </w:tr>
      <w:tr w:rsidR="00167B89" w:rsidRPr="0024718E" w14:paraId="6D0AAF83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1B164F26" w14:textId="33A2A997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41E71C67" w14:textId="731E97D6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A396CB7" w14:textId="2801552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سلسلة فورييه ، الدوال الزوجية والفردية وتطبيقاتها الهندسية.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80C8564" w14:textId="3A6798F2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43663029" w14:textId="6E56E64D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42525EC6" w14:textId="4BA3883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5</w:t>
            </w:r>
          </w:p>
        </w:tc>
      </w:tr>
      <w:tr w:rsidR="00167B89" w:rsidRPr="0024718E" w14:paraId="2F61D5B9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4DFC2FC5" w14:textId="0250DF2D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5EC18A15" w14:textId="77B3EF0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1DB2896" w14:textId="562BE25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تحويل لابلاس، تحويل لابلاس العكسي، تحويل لابلاس إلى حل ل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FB0DDFC" w14:textId="051CDBF2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0F40B7B5" w14:textId="16CE1CD3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40D46635" w14:textId="0DFE1026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6</w:t>
            </w:r>
          </w:p>
        </w:tc>
      </w:tr>
      <w:tr w:rsidR="00167B89" w:rsidRPr="0024718E" w14:paraId="2136DEB6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5750E536" w14:textId="738E623D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55761BA3" w14:textId="4CE64E0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F0F1FF2" w14:textId="6C967659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المعادلات التفاضلية وتطبيقاتها الهندسية.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24957AF" w14:textId="74BE94D4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02B5CD70" w14:textId="7C348013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1396F4B7" w14:textId="2C8FDFFD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7</w:t>
            </w:r>
          </w:p>
        </w:tc>
      </w:tr>
      <w:tr w:rsidR="00167B89" w:rsidRPr="0024718E" w14:paraId="782B3035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510AA882" w14:textId="385BB466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20EF6C81" w14:textId="3A4CB5C4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C224C36" w14:textId="6347194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المعادلات التفاضلية الجزئية والحل بطريقة الفصل وتطبيقاتها الهندسية.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AD261B2" w14:textId="6643D4B2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23FADEB4" w14:textId="0522464D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6A3E6EBD" w14:textId="2690C806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8</w:t>
            </w:r>
          </w:p>
        </w:tc>
      </w:tr>
      <w:tr w:rsidR="00167B89" w:rsidRPr="0024718E" w14:paraId="06E18D74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35BA61BE" w14:textId="31248FBD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4A449316" w14:textId="2BE5FBC4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3CB7D65" w14:textId="39A0EC97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حل المعادلات غير الخطية ، التكرار البسيط ، نيوتن رافسون ، طرق الفرق المحدود.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09673B0" w14:textId="63AC0B6F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56E12BA2" w14:textId="0EEFB2F2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1753DA11" w14:textId="1B56633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9</w:t>
            </w:r>
          </w:p>
        </w:tc>
      </w:tr>
      <w:tr w:rsidR="00167B89" w:rsidRPr="0024718E" w14:paraId="56B8A393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15FC555D" w14:textId="62AB019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0C63896F" w14:textId="30F866B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619C2716" w14:textId="6DA1411B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حل المعادلات الخطية الآنية ، الطرق المباشرة وغير المباشرة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E9466EF" w14:textId="551935BE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5E3DC6E6" w14:textId="1CB09F85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03044ADD" w14:textId="5C2961C4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10</w:t>
            </w:r>
          </w:p>
        </w:tc>
      </w:tr>
      <w:tr w:rsidR="00167B89" w:rsidRPr="0024718E" w14:paraId="10786E4B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04682D74" w14:textId="556956C6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2BA4669A" w14:textId="448881FF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D00E2E8" w14:textId="5E4BAA5C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10 الاستيفاء بطرق لاغرانج ونيوتن.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60DCAA2" w14:textId="1328B862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5A234EFD" w14:textId="3EE46E3C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179A2B36" w14:textId="3A9870CC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11</w:t>
            </w:r>
          </w:p>
        </w:tc>
      </w:tr>
      <w:tr w:rsidR="00167B89" w:rsidRPr="0024718E" w14:paraId="329CF470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772BE525" w14:textId="4532BE00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6A02BB98" w14:textId="43EFEA7B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05E39981" w14:textId="17D3678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تحليل تركيب المنحنيات بطريقة نيوتن.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78490D4" w14:textId="687F54AF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03B4D9E1" w14:textId="5C65C11F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4C173D71" w14:textId="052C1EB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12</w:t>
            </w:r>
          </w:p>
        </w:tc>
      </w:tr>
      <w:tr w:rsidR="00167B89" w:rsidRPr="0024718E" w14:paraId="4BD0C262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4A5A451A" w14:textId="46AFD83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0419DD2D" w14:textId="6603382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6F46BBF2" w14:textId="2436C92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التكامل العددي والتكامل العددي المعقد وتطبيقاتها.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7A52063" w14:textId="01CF44A3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64D837FA" w14:textId="46AEAD7C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55E84CA2" w14:textId="08A3662B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13</w:t>
            </w:r>
          </w:p>
        </w:tc>
      </w:tr>
      <w:tr w:rsidR="00167B89" w:rsidRPr="0024718E" w14:paraId="7671AABC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22BE1A25" w14:textId="6305D9F7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71FDD089" w14:textId="248E880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1360278" w14:textId="64CEEE3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الطريقة العددية لحل المعادلات التفاضلية الجزئية بطريقة الفصل.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0098240" w14:textId="254EF341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07D67DC3" w14:textId="3642451D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4AA35145" w14:textId="7F93339E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14</w:t>
            </w:r>
          </w:p>
        </w:tc>
      </w:tr>
      <w:tr w:rsidR="00167B89" w:rsidRPr="0024718E" w14:paraId="28F824BB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01AFE0CB" w14:textId="7287D6D5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534F6DD6" w14:textId="0B05A6E0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9359D63" w14:textId="7194F3FD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الطريقة العددية لحل المعادلات التفاضلية بواسطة سلسلة رانج كوتا وباور.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8E3A600" w14:textId="2DB062E2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206408F9" w14:textId="276245EC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38B8EA0F" w14:textId="4D3036D9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15</w:t>
            </w:r>
          </w:p>
        </w:tc>
      </w:tr>
      <w:tr w:rsidR="00167B89" w:rsidRPr="0024718E" w14:paraId="376D5CDD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52A5E742" w14:textId="60499E1E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41A5BA33" w14:textId="72DF9E89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0DE50D99" w14:textId="7A612C77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 xml:space="preserve">طريقة نيوتن-روبسون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7475C9B" w14:textId="1E83CF3C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77B87EB9" w14:textId="00214727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7BE265EE" w14:textId="4DB505D0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16</w:t>
            </w:r>
          </w:p>
        </w:tc>
      </w:tr>
      <w:tr w:rsidR="00167B89" w:rsidRPr="0024718E" w14:paraId="0A67E50F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633DECBA" w14:textId="0343BEBE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59AF8FDC" w14:textId="07D1F2B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F2EC12A" w14:textId="7CF3BF4C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طريقة الفرق المحدود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FB544B7" w14:textId="650A0F80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681A263A" w14:textId="17B36389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4E3961C0" w14:textId="34ACD461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17</w:t>
            </w:r>
          </w:p>
        </w:tc>
      </w:tr>
      <w:tr w:rsidR="00167B89" w:rsidRPr="0024718E" w14:paraId="5DF3331A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4ECB2FEA" w14:textId="58F92A55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63F9F813" w14:textId="1C58532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07AEE977" w14:textId="2DFEC05F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الاستيفاء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3F37AC" w14:textId="2AA061DF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0047993B" w14:textId="57FE335F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55CE1472" w14:textId="655C6294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18</w:t>
            </w:r>
          </w:p>
        </w:tc>
      </w:tr>
      <w:tr w:rsidR="00167B89" w:rsidRPr="0024718E" w14:paraId="5EA5348C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55FC64EE" w14:textId="69D9D845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4EB8DB4C" w14:textId="037A093C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4C1CE79" w14:textId="2126B66F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طريقة لاغرانج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A1AC5F5" w14:textId="17A5F97B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30292537" w14:textId="4E0598FC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35858752" w14:textId="243EC3B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19</w:t>
            </w:r>
          </w:p>
        </w:tc>
      </w:tr>
      <w:tr w:rsidR="00167B89" w:rsidRPr="0024718E" w14:paraId="4EBB3AC9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02DDBDF3" w14:textId="654AB44B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lastRenderedPageBreak/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0FCCB3A6" w14:textId="7BC0FA04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B14ACC4" w14:textId="65318375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 xml:space="preserve">حل المعادلات الخطية الآنية.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334B44C" w14:textId="79680577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37F579F6" w14:textId="47CAE6EB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5F54AE9A" w14:textId="16E66E24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العشرون</w:t>
            </w:r>
          </w:p>
        </w:tc>
      </w:tr>
      <w:tr w:rsidR="00167B89" w:rsidRPr="0024718E" w14:paraId="052E5712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7FCB1FFC" w14:textId="7DF38A4B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2E970720" w14:textId="354466A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72F924C6" w14:textId="378D161E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 xml:space="preserve">الطرق المباشرة. طرق غير مباشرة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B04AB13" w14:textId="5E9A0CB1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5D23EE83" w14:textId="4E09AA60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46820609" w14:textId="211C12D4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21</w:t>
            </w:r>
          </w:p>
        </w:tc>
      </w:tr>
      <w:tr w:rsidR="00167B89" w:rsidRPr="0024718E" w14:paraId="5D19E57C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5DCF122C" w14:textId="030D526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6BF90A82" w14:textId="1C22465F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C1505FA" w14:textId="3A9644FB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التكامل العددي. التكامل العددي المعقد والتطبيقات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D931F43" w14:textId="4A6BF4D7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70232634" w14:textId="63D9F905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0F7D8311" w14:textId="4D0B07E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22</w:t>
            </w:r>
          </w:p>
        </w:tc>
      </w:tr>
      <w:tr w:rsidR="00167B89" w:rsidRPr="0024718E" w14:paraId="16EC10E2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4585BCBC" w14:textId="311F6707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36A64759" w14:textId="69F2651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40BED03" w14:textId="31E120FC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تحليل تركيب المنحنيات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8905118" w14:textId="58254049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53841116" w14:textId="3C330DFB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0C904D24" w14:textId="3B3A642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23</w:t>
            </w:r>
          </w:p>
        </w:tc>
      </w:tr>
      <w:tr w:rsidR="00167B89" w:rsidRPr="0024718E" w14:paraId="762B5BBE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7950676B" w14:textId="1CC04C11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1C9C725A" w14:textId="131D984D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8DBB18D" w14:textId="24BB282F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طريقة نيوتن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F37334E" w14:textId="707C5A1E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63B8234E" w14:textId="0DAC35DF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2A2F5DB9" w14:textId="4A204FEE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24</w:t>
            </w:r>
          </w:p>
        </w:tc>
      </w:tr>
      <w:tr w:rsidR="00167B89" w:rsidRPr="0024718E" w14:paraId="4A17F7C0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786B8A8C" w14:textId="1832EE76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50AF06E2" w14:textId="71686D21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65A7E6D6" w14:textId="3B01553D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الطريقة العددية لحل المعادلات التفاضلية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54F9EAB" w14:textId="4C94840F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0A86FACA" w14:textId="229B5DC4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774FC3D0" w14:textId="54A746A9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25</w:t>
            </w:r>
          </w:p>
        </w:tc>
      </w:tr>
      <w:tr w:rsidR="00167B89" w:rsidRPr="0024718E" w14:paraId="02C297CB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14885DE4" w14:textId="74F2E6E0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4E869ED6" w14:textId="4E2F7CCE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D885BA0" w14:textId="3D2FC78C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طريقة رانج كوتا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32FC179" w14:textId="725BFEE5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2A1E0936" w14:textId="3D68F30F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5D5436AE" w14:textId="304E9C2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26</w:t>
            </w:r>
          </w:p>
        </w:tc>
      </w:tr>
      <w:tr w:rsidR="00167B89" w:rsidRPr="0024718E" w14:paraId="0399B3D6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7E45ED68" w14:textId="2590208E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5BB1A47F" w14:textId="0ED3C16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9007454" w14:textId="6D071D26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طريقة سلسلة الطاقة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17B8C57" w14:textId="337E0434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6BC3A691" w14:textId="7E414B88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4BD9F506" w14:textId="52C89CEA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27</w:t>
            </w:r>
          </w:p>
        </w:tc>
      </w:tr>
      <w:tr w:rsidR="00167B89" w:rsidRPr="0024718E" w14:paraId="4CDC6B17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3A94C540" w14:textId="253DA0C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785FFE0A" w14:textId="6CAE7835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5A1C504" w14:textId="44F62C19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المعادلات الأسية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A0FD5D5" w14:textId="74E2AFBB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4C8B5319" w14:textId="29FB8C61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17FFD6B4" w14:textId="7538B1AB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28</w:t>
            </w:r>
          </w:p>
        </w:tc>
      </w:tr>
      <w:tr w:rsidR="00167B89" w:rsidRPr="0024718E" w14:paraId="0B2E7A64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3F0537EF" w14:textId="484CFCA8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463F98DA" w14:textId="7C467E8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0D7B28C" w14:textId="33068723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طريقة فروبينوس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DE9660C" w14:textId="42987F0D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3DFCB53F" w14:textId="32453556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22C21864" w14:textId="1B04E635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29</w:t>
            </w:r>
          </w:p>
        </w:tc>
      </w:tr>
      <w:tr w:rsidR="00167B89" w:rsidRPr="0024718E" w14:paraId="32F6C83C" w14:textId="77777777" w:rsidTr="00BE6D8F">
        <w:trPr>
          <w:trHeight w:val="181"/>
        </w:trPr>
        <w:tc>
          <w:tcPr>
            <w:tcW w:w="1557" w:type="dxa"/>
            <w:shd w:val="clear" w:color="auto" w:fill="auto"/>
          </w:tcPr>
          <w:p w14:paraId="1119FB70" w14:textId="4C858C20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اختبار يومي واسبوعي</w:t>
            </w:r>
          </w:p>
        </w:tc>
        <w:tc>
          <w:tcPr>
            <w:tcW w:w="1350" w:type="dxa"/>
            <w:shd w:val="clear" w:color="auto" w:fill="auto"/>
          </w:tcPr>
          <w:p w14:paraId="2CCFB881" w14:textId="37707222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يفهم الطالب المادة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7E5E4E9" w14:textId="1C7B0B34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>الأسبوع التحضيري قبل الامتحان النهائي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98B9364" w14:textId="40B3EB38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 w:rsidRPr="00A363A8">
              <w:rPr>
                <w:rtl/>
              </w:rPr>
              <w:t>نظري</w:t>
            </w:r>
          </w:p>
        </w:tc>
        <w:tc>
          <w:tcPr>
            <w:tcW w:w="990" w:type="dxa"/>
            <w:shd w:val="clear" w:color="auto" w:fill="auto"/>
          </w:tcPr>
          <w:p w14:paraId="4AA22783" w14:textId="241C04C0" w:rsidR="00167B89" w:rsidRPr="0024718E" w:rsidRDefault="00167B89" w:rsidP="00167B8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14:paraId="49D2B1AB" w14:textId="4088A709" w:rsidR="00167B89" w:rsidRPr="0024718E" w:rsidRDefault="00167B89" w:rsidP="00167B89">
            <w:pPr>
              <w:bidi/>
              <w:rPr>
                <w:sz w:val="24"/>
                <w:szCs w:val="24"/>
                <w:rtl/>
              </w:rPr>
            </w:pPr>
            <w:r w:rsidRPr="0024718E">
              <w:rPr>
                <w:sz w:val="24"/>
                <w:szCs w:val="24"/>
                <w:rtl/>
              </w:rPr>
              <w:t xml:space="preserve">الأسبوع </w:t>
            </w:r>
            <w:r w:rsidRPr="0024718E">
              <w:rPr>
                <w:rFonts w:hint="cs"/>
                <w:sz w:val="24"/>
                <w:szCs w:val="24"/>
                <w:rtl/>
              </w:rPr>
              <w:t>30</w:t>
            </w:r>
          </w:p>
        </w:tc>
      </w:tr>
      <w:tr w:rsidR="00B50377" w:rsidRPr="00B80B61" w14:paraId="7735037C" w14:textId="77777777" w:rsidTr="00E02722">
        <w:tc>
          <w:tcPr>
            <w:tcW w:w="9540" w:type="dxa"/>
            <w:gridSpan w:val="8"/>
            <w:shd w:val="clear" w:color="auto" w:fill="DEEAF6"/>
          </w:tcPr>
          <w:p w14:paraId="59644842" w14:textId="3CD804A3" w:rsidR="0067364E" w:rsidRPr="00E563B7" w:rsidRDefault="00E563B7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E02722"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تقيم المقرر</w:t>
            </w:r>
          </w:p>
        </w:tc>
      </w:tr>
      <w:tr w:rsidR="00B50377" w:rsidRPr="00B80B61" w14:paraId="1CE317D4" w14:textId="77777777" w:rsidTr="00E02722">
        <w:tc>
          <w:tcPr>
            <w:tcW w:w="9540" w:type="dxa"/>
            <w:gridSpan w:val="8"/>
            <w:shd w:val="clear" w:color="auto" w:fill="auto"/>
          </w:tcPr>
          <w:p w14:paraId="47D3A162" w14:textId="53FDA7AF" w:rsidR="00E02722" w:rsidRPr="00852557" w:rsidRDefault="00E02722" w:rsidP="00E02722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 xml:space="preserve">توزيع الدرجة من 100 على وفق المهام المكلف بها الطالب مثل التحضير اليومي و الامتحانات اليومية و الشفوية و الشهرية و التحريرية و التقارير ....ألخ </w:t>
            </w:r>
          </w:p>
        </w:tc>
      </w:tr>
      <w:tr w:rsidR="00B50377" w:rsidRPr="00B80B61" w14:paraId="12F4FF3C" w14:textId="77777777" w:rsidTr="00E02722">
        <w:tc>
          <w:tcPr>
            <w:tcW w:w="9540" w:type="dxa"/>
            <w:gridSpan w:val="8"/>
            <w:shd w:val="clear" w:color="auto" w:fill="DEEAF6"/>
          </w:tcPr>
          <w:p w14:paraId="4F15D0B8" w14:textId="13D52E89" w:rsidR="00B50377" w:rsidRPr="00E563B7" w:rsidRDefault="00E02722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E02722" w:rsidRPr="00B80B61" w14:paraId="02BE89EB" w14:textId="77777777" w:rsidTr="00E02722">
        <w:tc>
          <w:tcPr>
            <w:tcW w:w="4630" w:type="dxa"/>
            <w:gridSpan w:val="3"/>
            <w:shd w:val="clear" w:color="auto" w:fill="auto"/>
          </w:tcPr>
          <w:p w14:paraId="34EAE578" w14:textId="77777777" w:rsidR="00BE6D8F" w:rsidRPr="00BE6D8F" w:rsidRDefault="00BE6D8F" w:rsidP="00BE6D8F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sz w:val="22"/>
                <w:szCs w:val="22"/>
              </w:rPr>
            </w:pPr>
            <w:r w:rsidRPr="00BE6D8F">
              <w:rPr>
                <w:sz w:val="22"/>
                <w:szCs w:val="22"/>
                <w:rtl/>
              </w:rPr>
              <w:t>1- الرياضيات الهندسية المتقدمة ، إروين كريزيج ، جون وايلي وأولاده -</w:t>
            </w:r>
          </w:p>
          <w:p w14:paraId="5BF052D9" w14:textId="57A16804" w:rsidR="00BA11FF" w:rsidRPr="00BE6D8F" w:rsidRDefault="00BE6D8F" w:rsidP="00BE6D8F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sz w:val="22"/>
                <w:szCs w:val="22"/>
                <w:rtl/>
              </w:rPr>
            </w:pPr>
            <w:r w:rsidRPr="00BE6D8F">
              <w:rPr>
                <w:sz w:val="22"/>
                <w:szCs w:val="22"/>
                <w:rtl/>
              </w:rPr>
              <w:t xml:space="preserve"> 2- الرياضيات الهندسية المتقدمة ، بيتر أونيل ، طومسون بروكس / كول - </w:t>
            </w:r>
          </w:p>
        </w:tc>
        <w:tc>
          <w:tcPr>
            <w:tcW w:w="4910" w:type="dxa"/>
            <w:gridSpan w:val="5"/>
            <w:shd w:val="clear" w:color="auto" w:fill="auto"/>
          </w:tcPr>
          <w:p w14:paraId="2DA7358F" w14:textId="4640A872" w:rsidR="00BA11FF" w:rsidRPr="00E563B7" w:rsidRDefault="00E02722" w:rsidP="00E563B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الكتب المقررة المطلوبة (المنهجية  أن وجدت )</w:t>
            </w:r>
          </w:p>
        </w:tc>
      </w:tr>
      <w:tr w:rsidR="00E02722" w:rsidRPr="00B80B61" w14:paraId="26BA8198" w14:textId="77777777" w:rsidTr="00E02722">
        <w:tc>
          <w:tcPr>
            <w:tcW w:w="4630" w:type="dxa"/>
            <w:gridSpan w:val="3"/>
            <w:shd w:val="clear" w:color="auto" w:fill="auto"/>
          </w:tcPr>
          <w:p w14:paraId="6A8E9862" w14:textId="7E8C7289" w:rsidR="00BE6D8F" w:rsidRPr="00BE6D8F" w:rsidRDefault="00BE6D8F" w:rsidP="00BE6D8F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Pr="00BE6D8F">
              <w:rPr>
                <w:sz w:val="22"/>
                <w:szCs w:val="22"/>
                <w:rtl/>
              </w:rPr>
              <w:t xml:space="preserve">- الرياضيات الهندسية المتقدمة ، A.B. Mathur و V.P. Jaggi ، خانا للنشر </w:t>
            </w:r>
          </w:p>
          <w:p w14:paraId="62BD9D1D" w14:textId="082D8DFD" w:rsidR="00BA11FF" w:rsidRPr="00BE6D8F" w:rsidRDefault="00BE6D8F" w:rsidP="00BE6D8F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Pr="00BE6D8F">
              <w:rPr>
                <w:sz w:val="22"/>
                <w:szCs w:val="22"/>
                <w:rtl/>
              </w:rPr>
              <w:t>- الرياضيات الهندسية المتقدمة، وايل باريت/الطبعة الخامسة.</w:t>
            </w:r>
          </w:p>
        </w:tc>
        <w:tc>
          <w:tcPr>
            <w:tcW w:w="4910" w:type="dxa"/>
            <w:gridSpan w:val="5"/>
            <w:shd w:val="clear" w:color="auto" w:fill="auto"/>
          </w:tcPr>
          <w:p w14:paraId="1F4149D7" w14:textId="2C0DFE4D" w:rsidR="00BA11FF" w:rsidRPr="00E563B7" w:rsidRDefault="00E02722" w:rsidP="00E563B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المراجع الرئيسة (المصادر)</w:t>
            </w:r>
          </w:p>
        </w:tc>
      </w:tr>
      <w:tr w:rsidR="00E02722" w:rsidRPr="00B80B61" w14:paraId="733FF489" w14:textId="77777777" w:rsidTr="00E02722">
        <w:tc>
          <w:tcPr>
            <w:tcW w:w="4630" w:type="dxa"/>
            <w:gridSpan w:val="3"/>
            <w:shd w:val="clear" w:color="auto" w:fill="auto"/>
          </w:tcPr>
          <w:p w14:paraId="5C0A5871" w14:textId="78956F19" w:rsidR="00BA11FF" w:rsidRPr="00B80B61" w:rsidRDefault="00BA11FF" w:rsidP="00557289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10" w:type="dxa"/>
            <w:gridSpan w:val="5"/>
            <w:shd w:val="clear" w:color="auto" w:fill="auto"/>
          </w:tcPr>
          <w:p w14:paraId="40D93FB7" w14:textId="257530A0" w:rsidR="00BA11FF" w:rsidRPr="00E563B7" w:rsidRDefault="00E02722" w:rsidP="00E563B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الكتب والمراجع الساندة </w:t>
            </w:r>
            <w:r w:rsidR="00E563B7"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التي يوصى بها ( المجلات العلمية </w:t>
            </w:r>
            <w:r w:rsidR="00E563B7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,</w:t>
            </w:r>
            <w:r w:rsidR="00E563B7"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13EFD80C" w14:textId="52A0B56A" w:rsidR="00E563B7" w:rsidRPr="00E563B7" w:rsidRDefault="00E563B7" w:rsidP="00E563B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التقارير ......)</w:t>
            </w:r>
          </w:p>
        </w:tc>
      </w:tr>
      <w:tr w:rsidR="00E02722" w:rsidRPr="00B80B61" w14:paraId="4C5639AD" w14:textId="77777777" w:rsidTr="00E02722">
        <w:tc>
          <w:tcPr>
            <w:tcW w:w="4630" w:type="dxa"/>
            <w:gridSpan w:val="3"/>
            <w:shd w:val="clear" w:color="auto" w:fill="auto"/>
          </w:tcPr>
          <w:p w14:paraId="7795241A" w14:textId="17D40074" w:rsidR="00BA11FF" w:rsidRPr="00B80B61" w:rsidRDefault="00BA11FF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10" w:type="dxa"/>
            <w:gridSpan w:val="5"/>
            <w:shd w:val="clear" w:color="auto" w:fill="auto"/>
          </w:tcPr>
          <w:p w14:paraId="2F96EEDC" w14:textId="0DD459A1" w:rsidR="00BA11FF" w:rsidRPr="00B80B61" w:rsidRDefault="00E563B7" w:rsidP="00E563B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المراجع الاكترونية , مواقع الانترنيت </w:t>
            </w:r>
          </w:p>
        </w:tc>
      </w:tr>
    </w:tbl>
    <w:p w14:paraId="22EF6DD4" w14:textId="77777777" w:rsidR="001B1366" w:rsidRPr="0065671F" w:rsidRDefault="001B1366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557289">
      <w:pPr>
        <w:shd w:val="clear" w:color="auto" w:fill="FFFFFF"/>
        <w:bidi/>
        <w:rPr>
          <w:vanish/>
        </w:rPr>
      </w:pPr>
    </w:p>
    <w:p w14:paraId="06118A3C" w14:textId="77777777" w:rsidR="00807DE1" w:rsidRPr="00807DE1" w:rsidRDefault="00807DE1" w:rsidP="00557289">
      <w:pPr>
        <w:shd w:val="clear" w:color="auto" w:fill="FFFFFF"/>
        <w:bidi/>
        <w:rPr>
          <w:vanish/>
        </w:rPr>
      </w:pPr>
    </w:p>
    <w:p w14:paraId="69F0E46E" w14:textId="06A1A901" w:rsidR="001C1CD7" w:rsidRPr="002A432E" w:rsidRDefault="001C1CD7" w:rsidP="00557289">
      <w:pPr>
        <w:shd w:val="clear" w:color="auto" w:fill="FFFFFF"/>
        <w:bidi/>
        <w:spacing w:after="240"/>
        <w:rPr>
          <w:sz w:val="24"/>
          <w:szCs w:val="24"/>
          <w:rtl/>
          <w:lang w:bidi="ar-IQ"/>
        </w:rPr>
      </w:pPr>
    </w:p>
    <w:sectPr w:rsidR="001C1CD7" w:rsidRPr="002A432E" w:rsidSect="00FC2466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C937" w14:textId="77777777" w:rsidR="00FC2466" w:rsidRDefault="00FC2466">
      <w:r>
        <w:separator/>
      </w:r>
    </w:p>
  </w:endnote>
  <w:endnote w:type="continuationSeparator" w:id="0">
    <w:p w14:paraId="6D1C0A3F" w14:textId="77777777" w:rsidR="00FC2466" w:rsidRDefault="00FC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1AB4" w14:textId="77777777" w:rsidR="00FC2466" w:rsidRDefault="00FC2466">
      <w:r>
        <w:separator/>
      </w:r>
    </w:p>
  </w:footnote>
  <w:footnote w:type="continuationSeparator" w:id="0">
    <w:p w14:paraId="0AC425D2" w14:textId="77777777" w:rsidR="00FC2466" w:rsidRDefault="00FC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004915"/>
    <w:multiLevelType w:val="hybridMultilevel"/>
    <w:tmpl w:val="BD7A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D3FEA"/>
    <w:multiLevelType w:val="hybridMultilevel"/>
    <w:tmpl w:val="BC907974"/>
    <w:lvl w:ilvl="0" w:tplc="946C5686">
      <w:start w:val="1"/>
      <w:numFmt w:val="decimal"/>
      <w:lvlText w:val="%1-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D31B9"/>
    <w:multiLevelType w:val="hybridMultilevel"/>
    <w:tmpl w:val="CB6A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E0FBD"/>
    <w:multiLevelType w:val="hybridMultilevel"/>
    <w:tmpl w:val="1298A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4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5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6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4F6307"/>
    <w:multiLevelType w:val="hybridMultilevel"/>
    <w:tmpl w:val="33CC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425431">
    <w:abstractNumId w:val="23"/>
  </w:num>
  <w:num w:numId="2" w16cid:durableId="222526396">
    <w:abstractNumId w:val="51"/>
  </w:num>
  <w:num w:numId="3" w16cid:durableId="1006712385">
    <w:abstractNumId w:val="20"/>
  </w:num>
  <w:num w:numId="4" w16cid:durableId="410397577">
    <w:abstractNumId w:val="7"/>
  </w:num>
  <w:num w:numId="5" w16cid:durableId="1306160743">
    <w:abstractNumId w:val="10"/>
  </w:num>
  <w:num w:numId="6" w16cid:durableId="1212111679">
    <w:abstractNumId w:val="38"/>
  </w:num>
  <w:num w:numId="7" w16cid:durableId="1862739444">
    <w:abstractNumId w:val="41"/>
  </w:num>
  <w:num w:numId="8" w16cid:durableId="2064524396">
    <w:abstractNumId w:val="37"/>
  </w:num>
  <w:num w:numId="9" w16cid:durableId="1415250230">
    <w:abstractNumId w:val="40"/>
  </w:num>
  <w:num w:numId="10" w16cid:durableId="71707002">
    <w:abstractNumId w:val="14"/>
  </w:num>
  <w:num w:numId="11" w16cid:durableId="1200319314">
    <w:abstractNumId w:val="12"/>
  </w:num>
  <w:num w:numId="12" w16cid:durableId="1886522454">
    <w:abstractNumId w:val="1"/>
  </w:num>
  <w:num w:numId="13" w16cid:durableId="158230119">
    <w:abstractNumId w:val="47"/>
  </w:num>
  <w:num w:numId="14" w16cid:durableId="1186210942">
    <w:abstractNumId w:val="53"/>
  </w:num>
  <w:num w:numId="15" w16cid:durableId="354699545">
    <w:abstractNumId w:val="3"/>
  </w:num>
  <w:num w:numId="16" w16cid:durableId="761030340">
    <w:abstractNumId w:val="33"/>
  </w:num>
  <w:num w:numId="17" w16cid:durableId="1951086883">
    <w:abstractNumId w:val="24"/>
  </w:num>
  <w:num w:numId="18" w16cid:durableId="104858208">
    <w:abstractNumId w:val="50"/>
  </w:num>
  <w:num w:numId="19" w16cid:durableId="1356614749">
    <w:abstractNumId w:val="27"/>
  </w:num>
  <w:num w:numId="20" w16cid:durableId="613170797">
    <w:abstractNumId w:val="5"/>
  </w:num>
  <w:num w:numId="21" w16cid:durableId="207423356">
    <w:abstractNumId w:val="49"/>
  </w:num>
  <w:num w:numId="22" w16cid:durableId="2000116214">
    <w:abstractNumId w:val="30"/>
  </w:num>
  <w:num w:numId="23" w16cid:durableId="214437501">
    <w:abstractNumId w:val="15"/>
  </w:num>
  <w:num w:numId="24" w16cid:durableId="958337007">
    <w:abstractNumId w:val="45"/>
  </w:num>
  <w:num w:numId="25" w16cid:durableId="876430769">
    <w:abstractNumId w:val="2"/>
  </w:num>
  <w:num w:numId="26" w16cid:durableId="1691444147">
    <w:abstractNumId w:val="44"/>
  </w:num>
  <w:num w:numId="27" w16cid:durableId="1293559799">
    <w:abstractNumId w:val="21"/>
  </w:num>
  <w:num w:numId="28" w16cid:durableId="857812912">
    <w:abstractNumId w:val="42"/>
  </w:num>
  <w:num w:numId="29" w16cid:durableId="1512910698">
    <w:abstractNumId w:val="31"/>
  </w:num>
  <w:num w:numId="30" w16cid:durableId="1347754501">
    <w:abstractNumId w:val="11"/>
  </w:num>
  <w:num w:numId="31" w16cid:durableId="1457790891">
    <w:abstractNumId w:val="25"/>
  </w:num>
  <w:num w:numId="32" w16cid:durableId="1352531982">
    <w:abstractNumId w:val="48"/>
  </w:num>
  <w:num w:numId="33" w16cid:durableId="1136682770">
    <w:abstractNumId w:val="4"/>
  </w:num>
  <w:num w:numId="34" w16cid:durableId="492335719">
    <w:abstractNumId w:val="16"/>
  </w:num>
  <w:num w:numId="35" w16cid:durableId="1982344452">
    <w:abstractNumId w:val="9"/>
  </w:num>
  <w:num w:numId="36" w16cid:durableId="1111127963">
    <w:abstractNumId w:val="34"/>
  </w:num>
  <w:num w:numId="37" w16cid:durableId="613632431">
    <w:abstractNumId w:val="13"/>
  </w:num>
  <w:num w:numId="38" w16cid:durableId="1419210428">
    <w:abstractNumId w:val="36"/>
  </w:num>
  <w:num w:numId="39" w16cid:durableId="1378895452">
    <w:abstractNumId w:val="8"/>
  </w:num>
  <w:num w:numId="40" w16cid:durableId="401221696">
    <w:abstractNumId w:val="46"/>
  </w:num>
  <w:num w:numId="41" w16cid:durableId="1463960962">
    <w:abstractNumId w:val="39"/>
  </w:num>
  <w:num w:numId="42" w16cid:durableId="1655257808">
    <w:abstractNumId w:val="29"/>
  </w:num>
  <w:num w:numId="43" w16cid:durableId="102457716">
    <w:abstractNumId w:val="19"/>
  </w:num>
  <w:num w:numId="44" w16cid:durableId="1686974961">
    <w:abstractNumId w:val="43"/>
  </w:num>
  <w:num w:numId="45" w16cid:durableId="1747218661">
    <w:abstractNumId w:val="35"/>
  </w:num>
  <w:num w:numId="46" w16cid:durableId="1306666038">
    <w:abstractNumId w:val="0"/>
  </w:num>
  <w:num w:numId="47" w16cid:durableId="151799505">
    <w:abstractNumId w:val="32"/>
  </w:num>
  <w:num w:numId="48" w16cid:durableId="11617556">
    <w:abstractNumId w:val="26"/>
  </w:num>
  <w:num w:numId="49" w16cid:durableId="1204905618">
    <w:abstractNumId w:val="28"/>
  </w:num>
  <w:num w:numId="50" w16cid:durableId="1754164583">
    <w:abstractNumId w:val="17"/>
  </w:num>
  <w:num w:numId="51" w16cid:durableId="1671832039">
    <w:abstractNumId w:val="6"/>
  </w:num>
  <w:num w:numId="52" w16cid:durableId="1258753820">
    <w:abstractNumId w:val="18"/>
  </w:num>
  <w:num w:numId="53" w16cid:durableId="800151561">
    <w:abstractNumId w:val="52"/>
  </w:num>
  <w:num w:numId="54" w16cid:durableId="7752552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A7C57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4F36"/>
    <w:rsid w:val="0010580A"/>
    <w:rsid w:val="001121E3"/>
    <w:rsid w:val="001141F6"/>
    <w:rsid w:val="0012027C"/>
    <w:rsid w:val="001304F3"/>
    <w:rsid w:val="0014600C"/>
    <w:rsid w:val="00153FF9"/>
    <w:rsid w:val="0015696E"/>
    <w:rsid w:val="00167B89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4718E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0B6C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57289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E4EA1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1F0D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2ACA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E6D8F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163D7"/>
    <w:rsid w:val="00D22621"/>
    <w:rsid w:val="00D23280"/>
    <w:rsid w:val="00D24937"/>
    <w:rsid w:val="00D30E6A"/>
    <w:rsid w:val="00D330F7"/>
    <w:rsid w:val="00D33D72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1AC6"/>
    <w:rsid w:val="00DB7B31"/>
    <w:rsid w:val="00DC5FB3"/>
    <w:rsid w:val="00DD27C0"/>
    <w:rsid w:val="00DF01A9"/>
    <w:rsid w:val="00E02722"/>
    <w:rsid w:val="00E17DF2"/>
    <w:rsid w:val="00E24400"/>
    <w:rsid w:val="00E2684E"/>
    <w:rsid w:val="00E27CC3"/>
    <w:rsid w:val="00E34E2B"/>
    <w:rsid w:val="00E4594B"/>
    <w:rsid w:val="00E45BCA"/>
    <w:rsid w:val="00E563B7"/>
    <w:rsid w:val="00E61516"/>
    <w:rsid w:val="00E63CFA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466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rsid w:val="00E27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ameralsaee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3892</Characters>
  <Application>Microsoft Office Word</Application>
  <DocSecurity>0</DocSecurity>
  <Lines>324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Samer Alaseedi</cp:lastModifiedBy>
  <cp:revision>4</cp:revision>
  <cp:lastPrinted>2024-01-23T07:51:00Z</cp:lastPrinted>
  <dcterms:created xsi:type="dcterms:W3CDTF">2024-03-22T21:23:00Z</dcterms:created>
  <dcterms:modified xsi:type="dcterms:W3CDTF">2024-03-22T21:49:00Z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c6961b6f7a115d08b9e02c22e553c4686aad2d5d228035a3debb78de07779154</vt:lpwstr>
  </property>
</Properties>
</file>