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  <w:bookmarkStart w:id="0" w:name="_GoBack"/>
      <w:bookmarkEnd w:id="0"/>
    </w:p>
    <w:tbl>
      <w:tblPr>
        <w:tblW w:w="20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60"/>
        <w:gridCol w:w="251"/>
        <w:gridCol w:w="113"/>
        <w:gridCol w:w="2401"/>
        <w:gridCol w:w="1034"/>
        <w:gridCol w:w="1743"/>
        <w:gridCol w:w="3570"/>
        <w:gridCol w:w="1150"/>
        <w:gridCol w:w="2193"/>
        <w:gridCol w:w="636"/>
        <w:gridCol w:w="15"/>
        <w:gridCol w:w="222"/>
        <w:gridCol w:w="222"/>
        <w:gridCol w:w="1040"/>
        <w:gridCol w:w="1040"/>
        <w:gridCol w:w="1411"/>
      </w:tblGrid>
      <w:tr w:rsidR="001121E3" w:rsidRPr="00B80B61" w14:paraId="317DEA1E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19D5933A" w14:textId="05D96E8C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BE082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biosensor</w:t>
            </w:r>
          </w:p>
        </w:tc>
      </w:tr>
      <w:tr w:rsidR="001121E3" w:rsidRPr="00B80B61" w14:paraId="6A8C7D2F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468B56C4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0CC40E8C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2AAB6811" w14:textId="71BA7396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BE0822">
              <w:t>WBM-52-08</w:t>
            </w:r>
          </w:p>
        </w:tc>
      </w:tr>
      <w:tr w:rsidR="001121E3" w:rsidRPr="00B80B61" w14:paraId="2F4BE7F0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0E0DAC85" w14:textId="70E25130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BE082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second \ fifth year</w:t>
            </w:r>
          </w:p>
        </w:tc>
      </w:tr>
      <w:tr w:rsidR="001121E3" w:rsidRPr="00B80B61" w14:paraId="7A6785C3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43B7BA0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7F3A11D9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70837C07" w14:textId="00931FE7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  <w:r w:rsidR="00BE082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19/3/2024</w:t>
            </w:r>
          </w:p>
        </w:tc>
      </w:tr>
      <w:tr w:rsidR="001121E3" w:rsidRPr="00B80B61" w14:paraId="2EECCFD8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71CBB507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4DDF8FA6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ind w:right="32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1496A7E7" w14:textId="77777777" w:rsidR="001121E3" w:rsidRPr="00B80B61" w:rsidRDefault="001121E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F049733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ind w:right="32"/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6E298905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48C700B5" w:rsidR="00BA11FF" w:rsidRPr="00B80B61" w:rsidRDefault="005A69F7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45 hours </w:t>
            </w:r>
          </w:p>
        </w:tc>
      </w:tr>
      <w:tr w:rsidR="003E4FBE" w:rsidRPr="00B80B61" w14:paraId="46F4DF37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ind w:right="32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auto"/>
          </w:tcPr>
          <w:p w14:paraId="780E193E" w14:textId="77777777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</w:p>
          <w:p w14:paraId="3B24192C" w14:textId="14E6872F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ind w:right="32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773709">
        <w:trPr>
          <w:gridAfter w:val="5"/>
          <w:wAfter w:w="3935" w:type="dxa"/>
        </w:trPr>
        <w:tc>
          <w:tcPr>
            <w:tcW w:w="3267" w:type="dxa"/>
            <w:gridSpan w:val="3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12855" w:type="dxa"/>
            <w:gridSpan w:val="9"/>
            <w:shd w:val="clear" w:color="auto" w:fill="auto"/>
          </w:tcPr>
          <w:p w14:paraId="135D7C70" w14:textId="77777777" w:rsidR="007A0D35" w:rsidRPr="007A0D35" w:rsidRDefault="007A0D35" w:rsidP="007A0D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32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1- Identify the basic parts of the medical sensor and how to manufacture it</w:t>
            </w:r>
          </w:p>
          <w:p w14:paraId="047B9F9F" w14:textId="77777777" w:rsidR="007A0D35" w:rsidRPr="007A0D35" w:rsidRDefault="007A0D35" w:rsidP="007A0D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32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2- How medical allergens develop over time</w:t>
            </w:r>
          </w:p>
          <w:p w14:paraId="15A73C74" w14:textId="77777777" w:rsidR="007A0D35" w:rsidRPr="007A0D35" w:rsidRDefault="007A0D35" w:rsidP="007A0D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32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3- Knowing the types of medical allergens</w:t>
            </w:r>
          </w:p>
          <w:p w14:paraId="4BC6EFA1" w14:textId="77777777" w:rsidR="007A0D35" w:rsidRPr="007A0D35" w:rsidRDefault="007A0D35" w:rsidP="007A0D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32" w:hanging="283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4- Classification of medical allergens according to use</w:t>
            </w:r>
          </w:p>
          <w:p w14:paraId="07CD55ED" w14:textId="29E3C3E3" w:rsidR="00EC7169" w:rsidRPr="00EC7169" w:rsidRDefault="007A0D35" w:rsidP="007A0D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44" w:right="32" w:hanging="283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A0D3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5- The purpose of using medical sensors with the human body</w:t>
            </w:r>
          </w:p>
        </w:tc>
      </w:tr>
      <w:tr w:rsidR="00B50377" w:rsidRPr="00B80B61" w14:paraId="58EC4CC3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ind w:right="32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773709">
        <w:trPr>
          <w:gridAfter w:val="5"/>
          <w:wAfter w:w="3935" w:type="dxa"/>
        </w:trPr>
        <w:tc>
          <w:tcPr>
            <w:tcW w:w="3016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13106" w:type="dxa"/>
            <w:gridSpan w:val="10"/>
            <w:shd w:val="clear" w:color="auto" w:fill="auto"/>
          </w:tcPr>
          <w:p w14:paraId="07103C44" w14:textId="77777777" w:rsidR="007A0D35" w:rsidRPr="007A0D35" w:rsidRDefault="007A0D35" w:rsidP="007A0D35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Theoretical lectures. Using the whiteboard and data show.</w:t>
            </w:r>
          </w:p>
          <w:p w14:paraId="14E4BE58" w14:textId="77777777" w:rsidR="007A0D35" w:rsidRPr="007A0D35" w:rsidRDefault="007A0D35" w:rsidP="007A0D35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Discussion lectures Tutorials.</w:t>
            </w:r>
          </w:p>
          <w:p w14:paraId="2666EDF1" w14:textId="77777777" w:rsidR="007A0D35" w:rsidRPr="007A0D35" w:rsidRDefault="007A0D35" w:rsidP="007A0D35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Practical experiments in laboratories.</w:t>
            </w:r>
          </w:p>
          <w:p w14:paraId="344B9D87" w14:textId="55C30453" w:rsidR="00BA11FF" w:rsidRPr="00B80B61" w:rsidRDefault="007A0D35" w:rsidP="007A0D35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0D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4- Homework assignments.</w:t>
            </w:r>
          </w:p>
          <w:p w14:paraId="53E70EB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22D92E5" w14:textId="77777777" w:rsidR="00BA11FF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773709">
        <w:trPr>
          <w:gridAfter w:val="5"/>
          <w:wAfter w:w="3935" w:type="dxa"/>
        </w:trPr>
        <w:tc>
          <w:tcPr>
            <w:tcW w:w="16122" w:type="dxa"/>
            <w:gridSpan w:val="12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right="32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FD0EDF" w:rsidRPr="00B80B61" w14:paraId="34C7557C" w14:textId="77777777" w:rsidTr="00773709">
        <w:trPr>
          <w:gridAfter w:val="6"/>
          <w:wAfter w:w="3950" w:type="dxa"/>
          <w:trHeight w:val="182"/>
        </w:trPr>
        <w:tc>
          <w:tcPr>
            <w:tcW w:w="2256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ind w:right="32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gridSpan w:val="3"/>
            <w:shd w:val="clear" w:color="auto" w:fill="BDD6EE"/>
          </w:tcPr>
          <w:p w14:paraId="76BFEC7A" w14:textId="77777777" w:rsidR="00BA11FF" w:rsidRPr="00897803" w:rsidRDefault="00BA11FF" w:rsidP="005213B2">
            <w:pPr>
              <w:ind w:right="32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401" w:type="dxa"/>
            <w:shd w:val="clear" w:color="auto" w:fill="BDD6EE"/>
          </w:tcPr>
          <w:p w14:paraId="3BDFEC65" w14:textId="77777777" w:rsidR="00BA11FF" w:rsidRPr="00897803" w:rsidRDefault="00BA11FF" w:rsidP="005213B2">
            <w:pPr>
              <w:ind w:right="32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777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ind w:right="32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4720" w:type="dxa"/>
            <w:gridSpan w:val="2"/>
            <w:shd w:val="clear" w:color="auto" w:fill="BDD6EE"/>
          </w:tcPr>
          <w:p w14:paraId="057AB72A" w14:textId="77777777" w:rsidR="00BA11FF" w:rsidRPr="00897803" w:rsidRDefault="00E34E2B" w:rsidP="005213B2">
            <w:pPr>
              <w:ind w:right="198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2829" w:type="dxa"/>
            <w:gridSpan w:val="2"/>
            <w:shd w:val="clear" w:color="auto" w:fill="BDD6EE"/>
          </w:tcPr>
          <w:p w14:paraId="4FD18AD1" w14:textId="77777777" w:rsidR="00BA11FF" w:rsidRPr="00897803" w:rsidRDefault="00BA11FF" w:rsidP="005213B2">
            <w:pPr>
              <w:ind w:right="32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790ADE" w:rsidRPr="00B80B61" w14:paraId="787270F4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5E273C8E" w14:textId="305D4A21" w:rsidR="00050C0F" w:rsidRPr="00B80B61" w:rsidRDefault="00050C0F" w:rsidP="00050C0F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First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224AEA81" w14:textId="05F1A165" w:rsidR="00050C0F" w:rsidRPr="00B80B61" w:rsidRDefault="00050C0F" w:rsidP="00050C0F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F3C0BDC" w14:textId="5EEB7E46" w:rsidR="00050C0F" w:rsidRPr="00B80B61" w:rsidRDefault="00050C0F" w:rsidP="00050C0F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0EB3">
              <w:rPr>
                <w:sz w:val="24"/>
                <w:szCs w:val="24"/>
              </w:rPr>
              <w:t>Definition, characteristics, principles, and requirements.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7D9FD45B" w14:textId="679C4B6F" w:rsidR="00050C0F" w:rsidRPr="00B80B61" w:rsidRDefault="00050C0F" w:rsidP="00050C0F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0EB3">
              <w:rPr>
                <w:sz w:val="24"/>
                <w:szCs w:val="24"/>
              </w:rPr>
              <w:t>Definition, characteristics, principles, and requirements.</w:t>
            </w:r>
          </w:p>
        </w:tc>
        <w:tc>
          <w:tcPr>
            <w:tcW w:w="3570" w:type="dxa"/>
            <w:shd w:val="clear" w:color="auto" w:fill="auto"/>
          </w:tcPr>
          <w:p w14:paraId="77A2944D" w14:textId="7F553F17" w:rsidR="00050C0F" w:rsidRPr="00B80B61" w:rsidRDefault="00050C0F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332047E2" w14:textId="24B362DE" w:rsidR="00050C0F" w:rsidRPr="00B80B61" w:rsidRDefault="00050C0F" w:rsidP="00050C0F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7CD9737D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14A1BC36" w14:textId="1591CB1C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Second 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1BBE1213" w14:textId="1529AB05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5C82E0E" w14:textId="04B10C38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Electrodes and definition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4B9BB00B" w14:textId="330EDBDD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Electrodes and definition</w:t>
            </w:r>
          </w:p>
        </w:tc>
        <w:tc>
          <w:tcPr>
            <w:tcW w:w="3570" w:type="dxa"/>
            <w:shd w:val="clear" w:color="auto" w:fill="auto"/>
          </w:tcPr>
          <w:p w14:paraId="2EBD717C" w14:textId="18BD4C4B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34B77392" w14:textId="31249CE8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0088CFFB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75671870" w14:textId="059B0E75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Third 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0F21720F" w14:textId="2552632E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121562F" w14:textId="172E64FD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electronic CCT and types.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46F40D69" w14:textId="5C157E0E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electronic CCT and types.</w:t>
            </w:r>
          </w:p>
        </w:tc>
        <w:tc>
          <w:tcPr>
            <w:tcW w:w="3570" w:type="dxa"/>
            <w:shd w:val="clear" w:color="auto" w:fill="auto"/>
          </w:tcPr>
          <w:p w14:paraId="1BB341CC" w14:textId="64A44AF1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46F001FB" w14:textId="0DDBF784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06E4AAD4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7A13ED16" w14:textId="23F1A85B" w:rsidR="00CD43DD" w:rsidRDefault="00860829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Fourth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697B6591" w14:textId="64B3A237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F46031" w14:textId="69E4EA91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Surface electrodes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631AFC95" w14:textId="3F91D7F2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Surface electrodes</w:t>
            </w:r>
          </w:p>
        </w:tc>
        <w:tc>
          <w:tcPr>
            <w:tcW w:w="3570" w:type="dxa"/>
            <w:shd w:val="clear" w:color="auto" w:fill="auto"/>
          </w:tcPr>
          <w:p w14:paraId="1D58D698" w14:textId="4AB32F03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742D3F5C" w14:textId="571F586F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4E5CE6D9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5D944088" w14:textId="1159CE52" w:rsidR="00CD43DD" w:rsidRDefault="00860829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Fifth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1B7C76D4" w14:textId="5A631542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0E75931" w14:textId="0E07A069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80EB3">
              <w:rPr>
                <w:sz w:val="24"/>
                <w:szCs w:val="24"/>
              </w:rPr>
              <w:t>eedle electrodes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16556CCB" w14:textId="5916383A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80EB3">
              <w:rPr>
                <w:sz w:val="24"/>
                <w:szCs w:val="24"/>
              </w:rPr>
              <w:t>eedle electrodes</w:t>
            </w:r>
          </w:p>
        </w:tc>
        <w:tc>
          <w:tcPr>
            <w:tcW w:w="3570" w:type="dxa"/>
            <w:shd w:val="clear" w:color="auto" w:fill="auto"/>
          </w:tcPr>
          <w:p w14:paraId="663B5FDE" w14:textId="68908C10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0ED9A35D" w14:textId="0C5A37AE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0DB2489A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5D10F849" w14:textId="0C805715" w:rsidR="00CD43DD" w:rsidRDefault="00860829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Sixth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6F11E01C" w14:textId="263379CB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BCF78FA" w14:textId="55A1868E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Transducers and properties.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0160CA64" w14:textId="4477F6B1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Transducers and properties.</w:t>
            </w:r>
          </w:p>
        </w:tc>
        <w:tc>
          <w:tcPr>
            <w:tcW w:w="3570" w:type="dxa"/>
            <w:shd w:val="clear" w:color="auto" w:fill="auto"/>
          </w:tcPr>
          <w:p w14:paraId="79412150" w14:textId="7C16B6F8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52A7E2BD" w14:textId="0E76411B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73085FC0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0B97EA8E" w14:textId="536D1268" w:rsidR="00CD43DD" w:rsidRDefault="00860829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Seventh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5E0DFC50" w14:textId="1FD41B0B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99561C7" w14:textId="77777777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52D4EB87" w14:textId="77777777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D5C8AE2" w14:textId="69AC69C5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7248EF11" w14:textId="166296EA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162D7C6C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584392E2" w14:textId="146E7476" w:rsidR="00CD43DD" w:rsidRDefault="00860829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Eighth 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3366D5B9" w14:textId="271E349D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B21EA16" w14:textId="30B3C815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Resistive transducers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D80EB3">
              <w:rPr>
                <w:sz w:val="24"/>
                <w:szCs w:val="24"/>
              </w:rPr>
              <w:t>thermometric transducers.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2F1DF33C" w14:textId="493FB42D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Resistive transducers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D80EB3">
              <w:rPr>
                <w:sz w:val="24"/>
                <w:szCs w:val="24"/>
              </w:rPr>
              <w:t>thermometric transducers.</w:t>
            </w:r>
          </w:p>
        </w:tc>
        <w:tc>
          <w:tcPr>
            <w:tcW w:w="3570" w:type="dxa"/>
            <w:shd w:val="clear" w:color="auto" w:fill="auto"/>
          </w:tcPr>
          <w:p w14:paraId="2B0902D7" w14:textId="5F445B82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13BEB4DF" w14:textId="5C777586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3A7ABDE4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6A0AF18E" w14:textId="03EBE226" w:rsidR="00CD43DD" w:rsidRDefault="00860829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ninth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40E1C8E0" w14:textId="4CD526AD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0E40F9E" w14:textId="7C0FA6F1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80EB3">
              <w:rPr>
                <w:sz w:val="24"/>
                <w:szCs w:val="24"/>
              </w:rPr>
              <w:t>edical applications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3837FCDC" w14:textId="2BEFEDF4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80EB3">
              <w:rPr>
                <w:sz w:val="24"/>
                <w:szCs w:val="24"/>
              </w:rPr>
              <w:t>edical applications</w:t>
            </w:r>
          </w:p>
        </w:tc>
        <w:tc>
          <w:tcPr>
            <w:tcW w:w="3570" w:type="dxa"/>
            <w:shd w:val="clear" w:color="auto" w:fill="auto"/>
          </w:tcPr>
          <w:p w14:paraId="56EC634E" w14:textId="6DE473B6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45AA89F1" w14:textId="70380BBE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195E0013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11D3976B" w14:textId="775D6CC1" w:rsidR="00CD43DD" w:rsidRDefault="00543B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tenth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7D649133" w14:textId="2839AB2B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6234D9D" w14:textId="7F84592B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 xml:space="preserve">Piezoelectric 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63652BB7" w14:textId="2E8867AF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 xml:space="preserve">Piezoelectric </w:t>
            </w:r>
          </w:p>
        </w:tc>
        <w:tc>
          <w:tcPr>
            <w:tcW w:w="3570" w:type="dxa"/>
            <w:shd w:val="clear" w:color="auto" w:fill="auto"/>
          </w:tcPr>
          <w:p w14:paraId="3B4B07B6" w14:textId="31277754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4873B11A" w14:textId="52199C5E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543BDD" w:rsidRPr="00B80B61" w14:paraId="7324D69F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239D585D" w14:textId="0E5B1E4B" w:rsidR="00543BDD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eleventh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6653B39C" w14:textId="47684ED0" w:rsidR="00543BDD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41E60FB" w14:textId="135DBCF0" w:rsidR="00543BDD" w:rsidRPr="00D80EB3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ultrasound transducers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0C7B59F3" w14:textId="41FE6756" w:rsidR="00543BDD" w:rsidRPr="00D80EB3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ultrasound transducers</w:t>
            </w:r>
          </w:p>
        </w:tc>
        <w:tc>
          <w:tcPr>
            <w:tcW w:w="3570" w:type="dxa"/>
            <w:shd w:val="clear" w:color="auto" w:fill="auto"/>
          </w:tcPr>
          <w:p w14:paraId="73366DCE" w14:textId="2C1B211B" w:rsidR="00543BDD" w:rsidRDefault="00543B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0A1F7053" w14:textId="3BF5F84D" w:rsidR="00543BDD" w:rsidRPr="00050C0F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543BDD" w:rsidRPr="00B80B61" w14:paraId="5988B39B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0E03C35A" w14:textId="58A5E1A9" w:rsidR="00543BDD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304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twelveth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416A1CE7" w14:textId="07A45244" w:rsidR="00543BDD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EE38F27" w14:textId="0E25EF79" w:rsidR="00543BDD" w:rsidRPr="00D80EB3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Mechanical transducers, and medical applications.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1AF79EB7" w14:textId="57CF2203" w:rsidR="00543BDD" w:rsidRPr="00D80EB3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Mechanical transducers, and medical applications.</w:t>
            </w:r>
          </w:p>
        </w:tc>
        <w:tc>
          <w:tcPr>
            <w:tcW w:w="3570" w:type="dxa"/>
            <w:shd w:val="clear" w:color="auto" w:fill="auto"/>
          </w:tcPr>
          <w:p w14:paraId="28909A43" w14:textId="27D1CB92" w:rsidR="00543BDD" w:rsidRDefault="00543B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4E7AD6A1" w14:textId="66437345" w:rsidR="00543BDD" w:rsidRPr="00050C0F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543BDD" w:rsidRPr="00B80B61" w14:paraId="3AD1DE85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5CF51BD4" w14:textId="6ECEF5FF" w:rsidR="00543BDD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6304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Thirteenth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42398E13" w14:textId="45F49FDE" w:rsidR="00543BDD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50C449F" w14:textId="77777777" w:rsidR="00543BDD" w:rsidRPr="00D80EB3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32B159CF" w14:textId="77777777" w:rsidR="00543BDD" w:rsidRPr="00D80EB3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58CF3011" w14:textId="367B73CF" w:rsidR="00543BDD" w:rsidRDefault="00543B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1F73DC29" w14:textId="44A9FAFA" w:rsidR="00543BDD" w:rsidRPr="00050C0F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7B4957DB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42D9E690" w14:textId="407DAE7C" w:rsidR="00CD43DD" w:rsidRDefault="00543B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fourteenth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3C6EEEBD" w14:textId="5DC5F254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C9ACFE" w14:textId="6060B5D8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 xml:space="preserve">Chemical transducers and medical applications 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01FE4812" w14:textId="4058A9C7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 xml:space="preserve">Chemical transducers and medical applications </w:t>
            </w:r>
          </w:p>
        </w:tc>
        <w:tc>
          <w:tcPr>
            <w:tcW w:w="3570" w:type="dxa"/>
            <w:shd w:val="clear" w:color="auto" w:fill="auto"/>
          </w:tcPr>
          <w:p w14:paraId="131F8C12" w14:textId="3916A8E3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3C4D447E" w14:textId="480E2BA7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0C4E3088" w14:textId="77777777" w:rsidTr="00773709">
        <w:trPr>
          <w:gridAfter w:val="7"/>
          <w:wAfter w:w="4586" w:type="dxa"/>
          <w:trHeight w:val="181"/>
        </w:trPr>
        <w:tc>
          <w:tcPr>
            <w:tcW w:w="2256" w:type="dxa"/>
            <w:shd w:val="clear" w:color="auto" w:fill="auto"/>
          </w:tcPr>
          <w:p w14:paraId="7C79216C" w14:textId="313CC470" w:rsidR="00CD43DD" w:rsidRDefault="00543B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fifteenth</w:t>
            </w:r>
          </w:p>
        </w:tc>
        <w:tc>
          <w:tcPr>
            <w:tcW w:w="1124" w:type="dxa"/>
            <w:gridSpan w:val="3"/>
            <w:shd w:val="clear" w:color="auto" w:fill="auto"/>
          </w:tcPr>
          <w:p w14:paraId="4E041F40" w14:textId="0DEE7721" w:rsidR="00CD43DD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F2FAD33" w14:textId="792D04D8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pressure measurement transducers.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331433ED" w14:textId="5EB30B96" w:rsidR="00CD43DD" w:rsidRPr="00D80EB3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sz w:val="24"/>
                <w:szCs w:val="24"/>
              </w:rPr>
            </w:pPr>
            <w:r w:rsidRPr="00D80EB3">
              <w:rPr>
                <w:sz w:val="24"/>
                <w:szCs w:val="24"/>
              </w:rPr>
              <w:t>pressure measurement transducers.</w:t>
            </w:r>
          </w:p>
        </w:tc>
        <w:tc>
          <w:tcPr>
            <w:tcW w:w="3570" w:type="dxa"/>
            <w:shd w:val="clear" w:color="auto" w:fill="auto"/>
          </w:tcPr>
          <w:p w14:paraId="2918DFFE" w14:textId="7D3CF2C7" w:rsidR="00CD43DD" w:rsidRDefault="00CD43DD" w:rsidP="00FD0EDF">
            <w:pPr>
              <w:shd w:val="clear" w:color="auto" w:fill="FFFFFF"/>
              <w:autoSpaceDE w:val="0"/>
              <w:autoSpaceDN w:val="0"/>
              <w:adjustRightInd w:val="0"/>
              <w:ind w:left="64" w:right="18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3A55E565" w14:textId="5BB3843C" w:rsidR="00CD43DD" w:rsidRPr="00050C0F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543BDD" w:rsidRPr="00B80B61" w14:paraId="7735037C" w14:textId="10E4CD4A" w:rsidTr="00773709">
        <w:tc>
          <w:tcPr>
            <w:tcW w:w="16122" w:type="dxa"/>
            <w:gridSpan w:val="12"/>
            <w:shd w:val="clear" w:color="auto" w:fill="DEEAF6"/>
          </w:tcPr>
          <w:p w14:paraId="59644842" w14:textId="77777777" w:rsidR="00CD43DD" w:rsidRPr="00B80B61" w:rsidRDefault="00CD43DD" w:rsidP="00CD43DD">
            <w:pPr>
              <w:numPr>
                <w:ilvl w:val="0"/>
                <w:numId w:val="48"/>
              </w:numPr>
              <w:ind w:left="513" w:right="32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  <w:tc>
          <w:tcPr>
            <w:tcW w:w="222" w:type="dxa"/>
          </w:tcPr>
          <w:p w14:paraId="37A2F732" w14:textId="77777777" w:rsidR="00CD43DD" w:rsidRPr="00B80B61" w:rsidRDefault="00CD43DD" w:rsidP="00CD43DD">
            <w:pPr>
              <w:ind w:right="32"/>
            </w:pPr>
          </w:p>
        </w:tc>
        <w:tc>
          <w:tcPr>
            <w:tcW w:w="222" w:type="dxa"/>
          </w:tcPr>
          <w:p w14:paraId="01F20D3D" w14:textId="77777777" w:rsidR="00CD43DD" w:rsidRPr="00B80B61" w:rsidRDefault="00CD43DD" w:rsidP="00CD43DD">
            <w:pPr>
              <w:ind w:right="32"/>
            </w:pPr>
          </w:p>
        </w:tc>
        <w:tc>
          <w:tcPr>
            <w:tcW w:w="1040" w:type="dxa"/>
          </w:tcPr>
          <w:p w14:paraId="3DF288FE" w14:textId="77777777" w:rsidR="00CD43DD" w:rsidRPr="00B80B61" w:rsidRDefault="00CD43DD" w:rsidP="00CD43DD">
            <w:pPr>
              <w:ind w:right="32"/>
            </w:pPr>
          </w:p>
        </w:tc>
        <w:tc>
          <w:tcPr>
            <w:tcW w:w="1040" w:type="dxa"/>
          </w:tcPr>
          <w:p w14:paraId="1C7E5C15" w14:textId="369F5A03" w:rsidR="00CD43DD" w:rsidRPr="00B80B61" w:rsidRDefault="00CD43DD" w:rsidP="00CD43DD">
            <w:pPr>
              <w:ind w:right="32"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  <w:tc>
          <w:tcPr>
            <w:tcW w:w="1411" w:type="dxa"/>
          </w:tcPr>
          <w:p w14:paraId="34A43B0B" w14:textId="1B79E074" w:rsidR="00CD43DD" w:rsidRPr="00B80B61" w:rsidRDefault="00CD43DD" w:rsidP="00CD43DD">
            <w:pPr>
              <w:ind w:right="32"/>
            </w:pPr>
            <w:r w:rsidRPr="00050C0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test and oral questions</w:t>
            </w:r>
          </w:p>
        </w:tc>
      </w:tr>
      <w:tr w:rsidR="00CD43DD" w:rsidRPr="00B80B61" w14:paraId="1CE317D4" w14:textId="1A4CEA67" w:rsidTr="00773709">
        <w:trPr>
          <w:gridAfter w:val="1"/>
          <w:wAfter w:w="1411" w:type="dxa"/>
        </w:trPr>
        <w:tc>
          <w:tcPr>
            <w:tcW w:w="16122" w:type="dxa"/>
            <w:gridSpan w:val="12"/>
            <w:shd w:val="clear" w:color="auto" w:fill="auto"/>
          </w:tcPr>
          <w:p w14:paraId="47D3A162" w14:textId="5244F719" w:rsidR="00CD43DD" w:rsidRPr="00852557" w:rsidRDefault="00CD43DD" w:rsidP="00CD43DD">
            <w:pPr>
              <w:shd w:val="clear" w:color="auto" w:fill="FFFFFF"/>
              <w:autoSpaceDE w:val="0"/>
              <w:autoSpaceDN w:val="0"/>
              <w:adjustRightInd w:val="0"/>
              <w:ind w:right="32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Distributing the score out of 100 according to the tasks assigned to the student such as daily preparation, daily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oral, monthly,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written exams, reports .... etc </w:t>
            </w:r>
          </w:p>
        </w:tc>
        <w:tc>
          <w:tcPr>
            <w:tcW w:w="222" w:type="dxa"/>
          </w:tcPr>
          <w:p w14:paraId="13C92592" w14:textId="77777777" w:rsidR="00CD43DD" w:rsidRPr="00B80B61" w:rsidRDefault="00CD43DD" w:rsidP="00CD43DD">
            <w:pPr>
              <w:ind w:right="32"/>
            </w:pPr>
          </w:p>
        </w:tc>
        <w:tc>
          <w:tcPr>
            <w:tcW w:w="222" w:type="dxa"/>
          </w:tcPr>
          <w:p w14:paraId="26B315B4" w14:textId="77777777" w:rsidR="00CD43DD" w:rsidRPr="00B80B61" w:rsidRDefault="00CD43DD" w:rsidP="00CD43DD">
            <w:pPr>
              <w:ind w:right="32"/>
            </w:pPr>
          </w:p>
        </w:tc>
        <w:tc>
          <w:tcPr>
            <w:tcW w:w="1040" w:type="dxa"/>
          </w:tcPr>
          <w:p w14:paraId="3F544EB1" w14:textId="77777777" w:rsidR="00CD43DD" w:rsidRPr="00B80B61" w:rsidRDefault="00CD43DD" w:rsidP="00CD43DD">
            <w:pPr>
              <w:ind w:right="32"/>
            </w:pPr>
          </w:p>
        </w:tc>
        <w:tc>
          <w:tcPr>
            <w:tcW w:w="1040" w:type="dxa"/>
          </w:tcPr>
          <w:p w14:paraId="205BADE6" w14:textId="782B22F9" w:rsidR="00CD43DD" w:rsidRPr="00B80B61" w:rsidRDefault="00CD43DD" w:rsidP="00CD43DD">
            <w:pPr>
              <w:ind w:right="32"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</w:tr>
      <w:tr w:rsidR="00CD43DD" w:rsidRPr="00B80B61" w14:paraId="12F4FF3C" w14:textId="29E9A32B" w:rsidTr="00773709">
        <w:trPr>
          <w:gridAfter w:val="1"/>
          <w:wAfter w:w="1411" w:type="dxa"/>
        </w:trPr>
        <w:tc>
          <w:tcPr>
            <w:tcW w:w="16122" w:type="dxa"/>
            <w:gridSpan w:val="12"/>
            <w:shd w:val="clear" w:color="auto" w:fill="DEEAF6"/>
          </w:tcPr>
          <w:p w14:paraId="4F15D0B8" w14:textId="77777777" w:rsidR="00CD43DD" w:rsidRPr="00B80B61" w:rsidRDefault="00CD43DD" w:rsidP="00CD43DD">
            <w:pPr>
              <w:numPr>
                <w:ilvl w:val="0"/>
                <w:numId w:val="48"/>
              </w:numPr>
              <w:ind w:left="513" w:right="32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  <w:tc>
          <w:tcPr>
            <w:tcW w:w="222" w:type="dxa"/>
          </w:tcPr>
          <w:p w14:paraId="03257414" w14:textId="77777777" w:rsidR="00CD43DD" w:rsidRPr="00B80B61" w:rsidRDefault="00CD43DD" w:rsidP="00CD43DD">
            <w:pPr>
              <w:ind w:right="32"/>
            </w:pPr>
          </w:p>
        </w:tc>
        <w:tc>
          <w:tcPr>
            <w:tcW w:w="222" w:type="dxa"/>
          </w:tcPr>
          <w:p w14:paraId="4EE2D35E" w14:textId="77777777" w:rsidR="00CD43DD" w:rsidRPr="00B80B61" w:rsidRDefault="00CD43DD" w:rsidP="00CD43DD">
            <w:pPr>
              <w:ind w:right="32"/>
            </w:pPr>
          </w:p>
        </w:tc>
        <w:tc>
          <w:tcPr>
            <w:tcW w:w="1040" w:type="dxa"/>
          </w:tcPr>
          <w:p w14:paraId="6ED3AE84" w14:textId="77777777" w:rsidR="00CD43DD" w:rsidRPr="00B80B61" w:rsidRDefault="00CD43DD" w:rsidP="00CD43DD">
            <w:pPr>
              <w:ind w:right="32"/>
            </w:pPr>
          </w:p>
        </w:tc>
        <w:tc>
          <w:tcPr>
            <w:tcW w:w="1040" w:type="dxa"/>
          </w:tcPr>
          <w:p w14:paraId="49DAE7FA" w14:textId="6E023C8E" w:rsidR="00CD43DD" w:rsidRPr="00B80B61" w:rsidRDefault="00CD43DD" w:rsidP="00CD43DD">
            <w:pPr>
              <w:ind w:right="32"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</w:tr>
      <w:tr w:rsidR="00543BDD" w:rsidRPr="00B80B61" w14:paraId="02BE89EB" w14:textId="66DA1283" w:rsidTr="00773709">
        <w:trPr>
          <w:gridAfter w:val="2"/>
          <w:wAfter w:w="2451" w:type="dxa"/>
        </w:trPr>
        <w:tc>
          <w:tcPr>
            <w:tcW w:w="6815" w:type="dxa"/>
            <w:gridSpan w:val="6"/>
            <w:shd w:val="clear" w:color="auto" w:fill="auto"/>
          </w:tcPr>
          <w:p w14:paraId="5BF052D9" w14:textId="6FC804FD" w:rsidR="00543BDD" w:rsidRPr="00B80B61" w:rsidRDefault="00543BDD" w:rsidP="00543BDD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9307" w:type="dxa"/>
            <w:gridSpan w:val="6"/>
            <w:shd w:val="clear" w:color="auto" w:fill="auto"/>
          </w:tcPr>
          <w:p w14:paraId="2DA7358F" w14:textId="3C0C4BE9" w:rsidR="00543BDD" w:rsidRPr="00B80B61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C740F">
              <w:rPr>
                <w:rFonts w:ascii="Arial" w:hAnsi="Arial" w:cs="Arial"/>
                <w:color w:val="222222"/>
                <w:shd w:val="clear" w:color="auto" w:fill="FFFFFF"/>
              </w:rPr>
              <w:t>Wang, P., &amp; Liu, Q. (2017). Biomedical sensors and measurement. Springer Science &amp; Business Media.</w:t>
            </w:r>
          </w:p>
        </w:tc>
        <w:tc>
          <w:tcPr>
            <w:tcW w:w="222" w:type="dxa"/>
          </w:tcPr>
          <w:p w14:paraId="57052067" w14:textId="77777777" w:rsidR="00543BDD" w:rsidRPr="00B80B61" w:rsidRDefault="00543BDD" w:rsidP="00543BDD">
            <w:pPr>
              <w:ind w:right="32"/>
            </w:pPr>
          </w:p>
        </w:tc>
        <w:tc>
          <w:tcPr>
            <w:tcW w:w="222" w:type="dxa"/>
          </w:tcPr>
          <w:p w14:paraId="7AB8F012" w14:textId="77777777" w:rsidR="00543BDD" w:rsidRPr="00B80B61" w:rsidRDefault="00543BDD" w:rsidP="00543BDD">
            <w:pPr>
              <w:ind w:right="32"/>
            </w:pPr>
          </w:p>
        </w:tc>
        <w:tc>
          <w:tcPr>
            <w:tcW w:w="1040" w:type="dxa"/>
          </w:tcPr>
          <w:p w14:paraId="23DEEEE2" w14:textId="3A7F0FD2" w:rsidR="00543BDD" w:rsidRPr="00B80B61" w:rsidRDefault="00543BDD" w:rsidP="00543BDD">
            <w:pPr>
              <w:ind w:right="32"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theory</w:t>
            </w:r>
          </w:p>
        </w:tc>
      </w:tr>
      <w:tr w:rsidR="00543BDD" w:rsidRPr="00B80B61" w14:paraId="26BA8198" w14:textId="77777777" w:rsidTr="00773709">
        <w:trPr>
          <w:gridAfter w:val="5"/>
          <w:wAfter w:w="3935" w:type="dxa"/>
        </w:trPr>
        <w:tc>
          <w:tcPr>
            <w:tcW w:w="6815" w:type="dxa"/>
            <w:gridSpan w:val="6"/>
            <w:shd w:val="clear" w:color="auto" w:fill="auto"/>
          </w:tcPr>
          <w:p w14:paraId="62BD9D1D" w14:textId="77777777" w:rsidR="00543BDD" w:rsidRPr="00B80B61" w:rsidRDefault="00543BDD" w:rsidP="00543BDD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9307" w:type="dxa"/>
            <w:gridSpan w:val="6"/>
            <w:shd w:val="clear" w:color="auto" w:fill="auto"/>
          </w:tcPr>
          <w:p w14:paraId="1B40A2D4" w14:textId="77777777" w:rsidR="00543BDD" w:rsidRPr="00D80EB3" w:rsidRDefault="00543BDD" w:rsidP="00543BD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Theme="majorBidi" w:eastAsia="CIDFont+F7" w:hAnsiTheme="majorBidi" w:cstheme="majorBidi"/>
              </w:rPr>
            </w:pPr>
            <w:r w:rsidRPr="00EC740F">
              <w:rPr>
                <w:rFonts w:ascii="Arial" w:hAnsi="Arial"/>
                <w:color w:val="222222"/>
                <w:shd w:val="clear" w:color="auto" w:fill="FFFFFF"/>
              </w:rPr>
              <w:t>Wang, P., &amp; Liu, Q. (2017). Biomedical sensors and measurement. Springer Science &amp; Business Media.</w:t>
            </w:r>
          </w:p>
          <w:p w14:paraId="19B357E4" w14:textId="77777777" w:rsidR="00543BDD" w:rsidRPr="00975CA4" w:rsidRDefault="00543BDD" w:rsidP="00543BD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Theme="majorBidi" w:eastAsia="CIDFont+F7" w:hAnsiTheme="majorBidi" w:cstheme="majorBidi"/>
              </w:rPr>
            </w:pPr>
            <w:r w:rsidRPr="00975CA4">
              <w:rPr>
                <w:rFonts w:asciiTheme="majorBidi" w:eastAsia="CIDFont+F7" w:hAnsiTheme="majorBidi" w:cstheme="majorBidi"/>
              </w:rPr>
              <w:t>Introduction to Biomedical Engineering, Joseph D. Bronzino, 3</w:t>
            </w:r>
            <w:r w:rsidRPr="00975CA4">
              <w:rPr>
                <w:rFonts w:asciiTheme="majorBidi" w:eastAsia="CIDFont+F7" w:hAnsiTheme="majorBidi" w:cstheme="majorBidi"/>
                <w:vertAlign w:val="superscript"/>
              </w:rPr>
              <w:t>rd</w:t>
            </w:r>
            <w:r w:rsidRPr="00975CA4">
              <w:rPr>
                <w:rFonts w:asciiTheme="majorBidi" w:eastAsia="CIDFont+F7" w:hAnsiTheme="majorBidi" w:cstheme="majorBidi"/>
              </w:rPr>
              <w:t xml:space="preserve"> Ed.</w:t>
            </w:r>
            <w:r w:rsidRPr="00975CA4">
              <w:rPr>
                <w:rFonts w:asciiTheme="majorBidi" w:eastAsia="CIDFont+F7" w:hAnsiTheme="majorBidi" w:cstheme="majorBidi"/>
                <w:rtl/>
              </w:rPr>
              <w:t xml:space="preserve"> </w:t>
            </w:r>
            <w:r w:rsidRPr="00975CA4">
              <w:rPr>
                <w:rFonts w:asciiTheme="majorBidi" w:eastAsia="CIDFont+F7" w:hAnsiTheme="majorBidi" w:cstheme="majorBidi"/>
              </w:rPr>
              <w:t>2012, Academic Press.</w:t>
            </w:r>
          </w:p>
          <w:p w14:paraId="1F4149D7" w14:textId="77777777" w:rsidR="00543BDD" w:rsidRPr="00B80B61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720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43BDD" w:rsidRPr="00B80B61" w14:paraId="733FF489" w14:textId="77777777" w:rsidTr="00773709">
        <w:trPr>
          <w:gridAfter w:val="5"/>
          <w:wAfter w:w="3935" w:type="dxa"/>
        </w:trPr>
        <w:tc>
          <w:tcPr>
            <w:tcW w:w="6815" w:type="dxa"/>
            <w:gridSpan w:val="6"/>
            <w:shd w:val="clear" w:color="auto" w:fill="auto"/>
          </w:tcPr>
          <w:p w14:paraId="5C0A5871" w14:textId="77777777" w:rsidR="00543BDD" w:rsidRPr="00B80B61" w:rsidRDefault="00543BDD" w:rsidP="00543BDD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9307" w:type="dxa"/>
            <w:gridSpan w:val="6"/>
            <w:shd w:val="clear" w:color="auto" w:fill="auto"/>
          </w:tcPr>
          <w:p w14:paraId="13EFD80C" w14:textId="76BF154D" w:rsidR="00543BDD" w:rsidRPr="00543BDD" w:rsidRDefault="00543BDD" w:rsidP="00543BDD">
            <w:pPr>
              <w:autoSpaceDE w:val="0"/>
              <w:autoSpaceDN w:val="0"/>
              <w:adjustRightInd w:val="0"/>
              <w:ind w:right="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51EFB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Standard handbook of biomedical </w:t>
            </w: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sensors</w:t>
            </w:r>
          </w:p>
        </w:tc>
      </w:tr>
      <w:tr w:rsidR="00543BDD" w:rsidRPr="00B80B61" w14:paraId="4C5639AD" w14:textId="77777777" w:rsidTr="00773709">
        <w:trPr>
          <w:gridAfter w:val="5"/>
          <w:wAfter w:w="3935" w:type="dxa"/>
        </w:trPr>
        <w:tc>
          <w:tcPr>
            <w:tcW w:w="6815" w:type="dxa"/>
            <w:gridSpan w:val="6"/>
            <w:shd w:val="clear" w:color="auto" w:fill="auto"/>
          </w:tcPr>
          <w:p w14:paraId="7795241A" w14:textId="77777777" w:rsidR="00543BDD" w:rsidRPr="00B80B61" w:rsidRDefault="00543BDD" w:rsidP="00543BDD">
            <w:pPr>
              <w:autoSpaceDE w:val="0"/>
              <w:autoSpaceDN w:val="0"/>
              <w:adjustRightInd w:val="0"/>
              <w:ind w:right="32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9307" w:type="dxa"/>
            <w:gridSpan w:val="6"/>
            <w:shd w:val="clear" w:color="auto" w:fill="auto"/>
          </w:tcPr>
          <w:p w14:paraId="2F96EEDC" w14:textId="034B5160" w:rsidR="00543BDD" w:rsidRPr="00B80B61" w:rsidRDefault="00543BDD" w:rsidP="00543BDD">
            <w:pPr>
              <w:shd w:val="clear" w:color="auto" w:fill="FFFFFF"/>
              <w:autoSpaceDE w:val="0"/>
              <w:autoSpaceDN w:val="0"/>
              <w:adjustRightInd w:val="0"/>
              <w:ind w:left="28" w:right="3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51EFB">
              <w:rPr>
                <w:rFonts w:asciiTheme="majorBidi" w:hAnsiTheme="majorBidi" w:cstheme="majorBidi"/>
                <w:color w:val="000000"/>
                <w:lang w:bidi="ar-IQ"/>
              </w:rPr>
              <w:t>https://books.google.iq/books/about/Handbook_of_Biomedical_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>sensors</w:t>
            </w:r>
            <w:r w:rsidRPr="00251EFB">
              <w:rPr>
                <w:rFonts w:asciiTheme="majorBidi" w:hAnsiTheme="majorBidi" w:cstheme="majorBidi"/>
                <w:color w:val="000000"/>
                <w:lang w:bidi="ar-IQ"/>
              </w:rPr>
              <w:t>.html?id=GyNprgEACAAJ&amp;redir_esc=y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32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ind w:right="32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ind w:right="32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ind w:right="32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CE7E" w14:textId="77777777" w:rsidR="003876A1" w:rsidRDefault="003876A1">
      <w:r>
        <w:separator/>
      </w:r>
    </w:p>
  </w:endnote>
  <w:endnote w:type="continuationSeparator" w:id="0">
    <w:p w14:paraId="4D52610E" w14:textId="77777777" w:rsidR="003876A1" w:rsidRDefault="0038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2D31812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876A1" w:rsidRPr="003876A1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73ABA" w14:textId="77777777" w:rsidR="003876A1" w:rsidRDefault="003876A1">
      <w:r>
        <w:separator/>
      </w:r>
    </w:p>
  </w:footnote>
  <w:footnote w:type="continuationSeparator" w:id="0">
    <w:p w14:paraId="2A994170" w14:textId="77777777" w:rsidR="003876A1" w:rsidRDefault="0038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4F2558"/>
    <w:multiLevelType w:val="hybridMultilevel"/>
    <w:tmpl w:val="C548CF58"/>
    <w:lvl w:ilvl="0" w:tplc="5E8E0032">
      <w:start w:val="1"/>
      <w:numFmt w:val="decimal"/>
      <w:lvlText w:val="%1-"/>
      <w:lvlJc w:val="left"/>
      <w:pPr>
        <w:ind w:left="720" w:hanging="360"/>
      </w:pPr>
      <w:rPr>
        <w:rFonts w:ascii="CIDFont+F7" w:hAnsiTheme="minorHAnsi" w:cs="CIDFont+F7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8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8"/>
  </w:num>
  <w:num w:numId="8">
    <w:abstractNumId w:val="33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44"/>
  </w:num>
  <w:num w:numId="14">
    <w:abstractNumId w:val="49"/>
  </w:num>
  <w:num w:numId="15">
    <w:abstractNumId w:val="3"/>
  </w:num>
  <w:num w:numId="16">
    <w:abstractNumId w:val="29"/>
  </w:num>
  <w:num w:numId="17">
    <w:abstractNumId w:val="20"/>
  </w:num>
  <w:num w:numId="18">
    <w:abstractNumId w:val="47"/>
  </w:num>
  <w:num w:numId="19">
    <w:abstractNumId w:val="23"/>
  </w:num>
  <w:num w:numId="20">
    <w:abstractNumId w:val="5"/>
  </w:num>
  <w:num w:numId="21">
    <w:abstractNumId w:val="46"/>
  </w:num>
  <w:num w:numId="22">
    <w:abstractNumId w:val="26"/>
  </w:num>
  <w:num w:numId="23">
    <w:abstractNumId w:val="14"/>
  </w:num>
  <w:num w:numId="24">
    <w:abstractNumId w:val="42"/>
  </w:num>
  <w:num w:numId="25">
    <w:abstractNumId w:val="2"/>
  </w:num>
  <w:num w:numId="26">
    <w:abstractNumId w:val="41"/>
  </w:num>
  <w:num w:numId="27">
    <w:abstractNumId w:val="18"/>
  </w:num>
  <w:num w:numId="28">
    <w:abstractNumId w:val="39"/>
  </w:num>
  <w:num w:numId="29">
    <w:abstractNumId w:val="27"/>
  </w:num>
  <w:num w:numId="30">
    <w:abstractNumId w:val="10"/>
  </w:num>
  <w:num w:numId="31">
    <w:abstractNumId w:val="21"/>
  </w:num>
  <w:num w:numId="32">
    <w:abstractNumId w:val="45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3"/>
  </w:num>
  <w:num w:numId="41">
    <w:abstractNumId w:val="35"/>
  </w:num>
  <w:num w:numId="42">
    <w:abstractNumId w:val="25"/>
  </w:num>
  <w:num w:numId="43">
    <w:abstractNumId w:val="16"/>
  </w:num>
  <w:num w:numId="44">
    <w:abstractNumId w:val="40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50C0F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97BF9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3043"/>
    <w:rsid w:val="00365ABE"/>
    <w:rsid w:val="003662F6"/>
    <w:rsid w:val="00371B8B"/>
    <w:rsid w:val="00372012"/>
    <w:rsid w:val="00373622"/>
    <w:rsid w:val="00382C80"/>
    <w:rsid w:val="003876A1"/>
    <w:rsid w:val="00391BA9"/>
    <w:rsid w:val="003A16B8"/>
    <w:rsid w:val="003A3412"/>
    <w:rsid w:val="003A54EF"/>
    <w:rsid w:val="003A5807"/>
    <w:rsid w:val="003A6895"/>
    <w:rsid w:val="003A68C9"/>
    <w:rsid w:val="003B07A5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43BDD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69F7"/>
    <w:rsid w:val="005A7CB7"/>
    <w:rsid w:val="005C050F"/>
    <w:rsid w:val="005C6FC9"/>
    <w:rsid w:val="005C71F0"/>
    <w:rsid w:val="005D644B"/>
    <w:rsid w:val="005D69BE"/>
    <w:rsid w:val="005E036C"/>
    <w:rsid w:val="005E2B82"/>
    <w:rsid w:val="005E33AD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2D00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73709"/>
    <w:rsid w:val="0078752C"/>
    <w:rsid w:val="0079031B"/>
    <w:rsid w:val="00790ADE"/>
    <w:rsid w:val="007A0D35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0829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0026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2454B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64A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0822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D43DD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D0EDF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34CE6E-C725-4981-8B90-2F17846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iraq falcon</cp:lastModifiedBy>
  <cp:revision>2</cp:revision>
  <cp:lastPrinted>2024-01-23T07:51:00Z</cp:lastPrinted>
  <dcterms:created xsi:type="dcterms:W3CDTF">2024-04-21T08:08:00Z</dcterms:created>
  <dcterms:modified xsi:type="dcterms:W3CDTF">2024-04-21T08:08:00Z</dcterms:modified>
</cp:coreProperties>
</file>